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AAD80" w14:textId="77777777" w:rsidR="001350C0" w:rsidRPr="00C53D76" w:rsidRDefault="00750604" w:rsidP="00B05E12">
      <w:pPr>
        <w:pStyle w:val="Textoindependiente"/>
        <w:spacing w:after="60" w:line="276" w:lineRule="auto"/>
        <w:rPr>
          <w:rFonts w:ascii="Arial" w:hAnsi="Arial" w:cs="Arial"/>
          <w:sz w:val="18"/>
          <w:szCs w:val="18"/>
          <w:u w:val="single"/>
          <w:lang w:val="es-SV"/>
        </w:rPr>
      </w:pPr>
      <w:r w:rsidRPr="00C53D76">
        <w:rPr>
          <w:rFonts w:ascii="Arial" w:hAnsi="Arial" w:cs="Arial"/>
          <w:sz w:val="18"/>
          <w:szCs w:val="18"/>
          <w:u w:val="single"/>
          <w:lang w:val="es-SV"/>
        </w:rPr>
        <w:t>1</w:t>
      </w:r>
      <w:r w:rsidR="00F41EBE">
        <w:rPr>
          <w:rFonts w:ascii="Arial" w:hAnsi="Arial" w:cs="Arial"/>
          <w:sz w:val="18"/>
          <w:szCs w:val="18"/>
          <w:u w:val="single"/>
          <w:lang w:val="es-SV"/>
        </w:rPr>
        <w:t>-</w:t>
      </w:r>
      <w:r w:rsidR="001350C0" w:rsidRPr="00C53D76">
        <w:rPr>
          <w:rFonts w:ascii="Arial" w:hAnsi="Arial" w:cs="Arial"/>
          <w:sz w:val="18"/>
          <w:szCs w:val="18"/>
          <w:u w:val="single"/>
          <w:lang w:val="es-SV"/>
        </w:rPr>
        <w:t>REQUISITOS PARA FACTIBILIDAD DE SERVICIO</w:t>
      </w:r>
      <w:r w:rsidR="00CA7CC1" w:rsidRPr="00C53D76">
        <w:rPr>
          <w:rFonts w:ascii="Arial" w:hAnsi="Arial" w:cs="Arial"/>
          <w:sz w:val="18"/>
          <w:szCs w:val="18"/>
          <w:u w:val="single"/>
          <w:lang w:val="es-SV"/>
        </w:rPr>
        <w:t xml:space="preserve"> Y ELABORACIÓN DE PRESUPUESTO</w:t>
      </w:r>
    </w:p>
    <w:p w14:paraId="21EEEE9A" w14:textId="77777777" w:rsidR="001350C0" w:rsidRPr="00C53D76" w:rsidRDefault="001350C0" w:rsidP="00523349">
      <w:pPr>
        <w:numPr>
          <w:ilvl w:val="0"/>
          <w:numId w:val="1"/>
        </w:numPr>
        <w:tabs>
          <w:tab w:val="clear" w:pos="360"/>
          <w:tab w:val="left" w:pos="142"/>
        </w:tabs>
        <w:spacing w:line="276" w:lineRule="auto"/>
        <w:ind w:left="142" w:hanging="142"/>
        <w:jc w:val="both"/>
        <w:rPr>
          <w:rFonts w:ascii="Arial" w:hAnsi="Arial" w:cs="Arial"/>
          <w:sz w:val="18"/>
          <w:szCs w:val="18"/>
          <w:lang w:val="es-SV"/>
        </w:rPr>
      </w:pPr>
      <w:r w:rsidRPr="00C53D76">
        <w:rPr>
          <w:rFonts w:ascii="Arial" w:hAnsi="Arial" w:cs="Arial"/>
          <w:sz w:val="18"/>
          <w:szCs w:val="18"/>
          <w:lang w:val="es-SV"/>
        </w:rPr>
        <w:t xml:space="preserve">Formato de </w:t>
      </w:r>
      <w:r w:rsidR="003D04FE" w:rsidRPr="00C53D76">
        <w:rPr>
          <w:rFonts w:ascii="Arial" w:hAnsi="Arial" w:cs="Arial"/>
          <w:sz w:val="18"/>
          <w:szCs w:val="18"/>
          <w:lang w:val="es-SV"/>
        </w:rPr>
        <w:t>S</w:t>
      </w:r>
      <w:r w:rsidRPr="00C53D76">
        <w:rPr>
          <w:rFonts w:ascii="Arial" w:hAnsi="Arial" w:cs="Arial"/>
          <w:sz w:val="18"/>
          <w:szCs w:val="18"/>
          <w:lang w:val="es-SV"/>
        </w:rPr>
        <w:t xml:space="preserve">olicitud de </w:t>
      </w:r>
      <w:r w:rsidR="003D04FE" w:rsidRPr="00C53D76">
        <w:rPr>
          <w:rFonts w:ascii="Arial" w:hAnsi="Arial" w:cs="Arial"/>
          <w:sz w:val="18"/>
          <w:szCs w:val="18"/>
          <w:lang w:val="es-SV"/>
        </w:rPr>
        <w:t>Trámite para Servicio Nuevo MT completamente lleno.</w:t>
      </w:r>
      <w:r w:rsidR="003D29A6">
        <w:rPr>
          <w:rFonts w:ascii="Arial" w:hAnsi="Arial" w:cs="Arial"/>
          <w:sz w:val="18"/>
          <w:szCs w:val="18"/>
          <w:lang w:val="es-SV"/>
        </w:rPr>
        <w:t xml:space="preserve"> (Factibilidad y Presupuesto)</w:t>
      </w:r>
    </w:p>
    <w:p w14:paraId="66446162" w14:textId="77777777" w:rsidR="00CA7CC1" w:rsidRPr="00C53D76" w:rsidRDefault="00CA7CC1" w:rsidP="00CA7CC1">
      <w:pPr>
        <w:numPr>
          <w:ilvl w:val="0"/>
          <w:numId w:val="1"/>
        </w:numPr>
        <w:tabs>
          <w:tab w:val="clear" w:pos="360"/>
          <w:tab w:val="left" w:pos="142"/>
        </w:tabs>
        <w:spacing w:after="60" w:line="276" w:lineRule="auto"/>
        <w:ind w:left="142" w:hanging="142"/>
        <w:jc w:val="both"/>
        <w:rPr>
          <w:rFonts w:ascii="Arial" w:hAnsi="Arial" w:cs="Arial"/>
          <w:sz w:val="18"/>
          <w:szCs w:val="18"/>
          <w:lang w:val="es-SV"/>
        </w:rPr>
      </w:pPr>
      <w:bookmarkStart w:id="0" w:name="OLE_LINK1"/>
      <w:r w:rsidRPr="00C53D76">
        <w:rPr>
          <w:rFonts w:ascii="Arial" w:hAnsi="Arial" w:cs="Arial"/>
          <w:sz w:val="18"/>
          <w:szCs w:val="18"/>
          <w:lang w:val="es-SV"/>
        </w:rPr>
        <w:t>Carta de factibilidad vigente emitida por la distribuidora (Cuando no se hayan solicitado ambos en simultáneo).</w:t>
      </w:r>
    </w:p>
    <w:p w14:paraId="6858EBD4" w14:textId="77777777" w:rsidR="00CA7CC1" w:rsidRPr="00C53D76" w:rsidRDefault="00CA7CC1" w:rsidP="00CA7CC1">
      <w:pPr>
        <w:numPr>
          <w:ilvl w:val="0"/>
          <w:numId w:val="1"/>
        </w:numPr>
        <w:tabs>
          <w:tab w:val="clear" w:pos="360"/>
          <w:tab w:val="left" w:pos="142"/>
        </w:tabs>
        <w:spacing w:after="60" w:line="276" w:lineRule="auto"/>
        <w:ind w:left="142" w:hanging="142"/>
        <w:jc w:val="both"/>
        <w:rPr>
          <w:rFonts w:ascii="Arial" w:hAnsi="Arial" w:cs="Arial"/>
          <w:sz w:val="18"/>
          <w:szCs w:val="18"/>
          <w:lang w:val="es-SV"/>
        </w:rPr>
      </w:pPr>
      <w:r w:rsidRPr="00C53D76">
        <w:rPr>
          <w:rFonts w:ascii="Arial" w:hAnsi="Arial" w:cs="Arial"/>
          <w:sz w:val="18"/>
          <w:szCs w:val="18"/>
          <w:lang w:val="es-SV"/>
        </w:rPr>
        <w:t xml:space="preserve">Pago por Factibilidad </w:t>
      </w:r>
      <w:r w:rsidRPr="00EE2367">
        <w:rPr>
          <w:rFonts w:ascii="Arial" w:hAnsi="Arial" w:cs="Arial"/>
          <w:b/>
          <w:sz w:val="18"/>
          <w:szCs w:val="18"/>
          <w:lang w:val="es-SV"/>
        </w:rPr>
        <w:t>$</w:t>
      </w:r>
      <w:r w:rsidR="00EE2367" w:rsidRPr="00EE2367">
        <w:rPr>
          <w:rFonts w:ascii="Arial" w:hAnsi="Arial" w:cs="Arial"/>
          <w:b/>
          <w:sz w:val="18"/>
          <w:szCs w:val="18"/>
          <w:lang w:val="es-SV"/>
        </w:rPr>
        <w:t>78.20</w:t>
      </w:r>
      <w:r w:rsidR="00D203C2">
        <w:rPr>
          <w:rFonts w:ascii="Arial" w:hAnsi="Arial" w:cs="Arial"/>
          <w:sz w:val="18"/>
          <w:szCs w:val="18"/>
          <w:lang w:val="es-SV"/>
        </w:rPr>
        <w:t>, i</w:t>
      </w:r>
      <w:r w:rsidRPr="00C53D76">
        <w:rPr>
          <w:rFonts w:ascii="Arial" w:hAnsi="Arial" w:cs="Arial"/>
          <w:sz w:val="18"/>
          <w:szCs w:val="18"/>
          <w:lang w:val="es-SV"/>
        </w:rPr>
        <w:t>ncluye IVA.</w:t>
      </w:r>
    </w:p>
    <w:p w14:paraId="365C0E31" w14:textId="77777777" w:rsidR="00CA7CC1" w:rsidRDefault="00CA7CC1" w:rsidP="00CA7CC1">
      <w:pPr>
        <w:numPr>
          <w:ilvl w:val="0"/>
          <w:numId w:val="1"/>
        </w:numPr>
        <w:tabs>
          <w:tab w:val="clear" w:pos="360"/>
          <w:tab w:val="left" w:pos="142"/>
        </w:tabs>
        <w:spacing w:after="60" w:line="276" w:lineRule="auto"/>
        <w:ind w:left="142" w:hanging="142"/>
        <w:jc w:val="both"/>
        <w:rPr>
          <w:rFonts w:ascii="Arial" w:hAnsi="Arial" w:cs="Arial"/>
          <w:sz w:val="18"/>
          <w:szCs w:val="18"/>
          <w:lang w:val="es-SV"/>
        </w:rPr>
      </w:pPr>
      <w:r w:rsidRPr="00C53D76">
        <w:rPr>
          <w:rFonts w:ascii="Arial" w:hAnsi="Arial" w:cs="Arial"/>
          <w:sz w:val="18"/>
          <w:szCs w:val="18"/>
          <w:lang w:val="es-SV"/>
        </w:rPr>
        <w:t xml:space="preserve">Pago por Elaboración de Presupuesto </w:t>
      </w:r>
      <w:r w:rsidRPr="00EE2367">
        <w:rPr>
          <w:rFonts w:ascii="Arial" w:hAnsi="Arial" w:cs="Arial"/>
          <w:b/>
          <w:sz w:val="18"/>
          <w:szCs w:val="18"/>
          <w:lang w:val="es-SV"/>
        </w:rPr>
        <w:t>$1</w:t>
      </w:r>
      <w:r w:rsidR="00EE2367" w:rsidRPr="00EE2367">
        <w:rPr>
          <w:rFonts w:ascii="Arial" w:hAnsi="Arial" w:cs="Arial"/>
          <w:b/>
          <w:sz w:val="18"/>
          <w:szCs w:val="18"/>
          <w:lang w:val="es-SV"/>
        </w:rPr>
        <w:t>29</w:t>
      </w:r>
      <w:r w:rsidRPr="00EE2367">
        <w:rPr>
          <w:rFonts w:ascii="Arial" w:hAnsi="Arial" w:cs="Arial"/>
          <w:b/>
          <w:sz w:val="18"/>
          <w:szCs w:val="18"/>
          <w:lang w:val="es-SV"/>
        </w:rPr>
        <w:t>.</w:t>
      </w:r>
      <w:r w:rsidR="00EE2367" w:rsidRPr="00EE2367">
        <w:rPr>
          <w:rFonts w:ascii="Arial" w:hAnsi="Arial" w:cs="Arial"/>
          <w:b/>
          <w:sz w:val="18"/>
          <w:szCs w:val="18"/>
          <w:lang w:val="es-SV"/>
        </w:rPr>
        <w:t>69</w:t>
      </w:r>
      <w:r w:rsidRPr="00C53D76">
        <w:rPr>
          <w:rFonts w:ascii="Arial" w:hAnsi="Arial" w:cs="Arial"/>
          <w:sz w:val="18"/>
          <w:szCs w:val="18"/>
          <w:lang w:val="es-SV"/>
        </w:rPr>
        <w:t>, incluye IVA.</w:t>
      </w:r>
    </w:p>
    <w:p w14:paraId="0499300B" w14:textId="77777777" w:rsidR="003D29A6" w:rsidRPr="00764558" w:rsidRDefault="00EC6835" w:rsidP="003D29A6">
      <w:pPr>
        <w:numPr>
          <w:ilvl w:val="0"/>
          <w:numId w:val="1"/>
        </w:numPr>
        <w:tabs>
          <w:tab w:val="clear" w:pos="360"/>
          <w:tab w:val="left" w:pos="142"/>
        </w:tabs>
        <w:spacing w:line="276" w:lineRule="auto"/>
        <w:ind w:left="142" w:hanging="142"/>
        <w:jc w:val="both"/>
        <w:rPr>
          <w:rFonts w:ascii="Arial" w:hAnsi="Arial" w:cs="Arial"/>
          <w:sz w:val="18"/>
          <w:szCs w:val="18"/>
          <w:lang w:val="es-SV"/>
        </w:rPr>
      </w:pPr>
      <w:r w:rsidRPr="00764558">
        <w:rPr>
          <w:rFonts w:ascii="Arial" w:hAnsi="Arial" w:cs="Arial"/>
          <w:sz w:val="18"/>
          <w:szCs w:val="18"/>
          <w:lang w:val="es-SV"/>
        </w:rPr>
        <w:t>Para urbanizaciones, lotificaciones y condominios presentar c</w:t>
      </w:r>
      <w:r w:rsidR="003D29A6" w:rsidRPr="00764558">
        <w:rPr>
          <w:rFonts w:ascii="Arial" w:hAnsi="Arial" w:cs="Arial"/>
          <w:sz w:val="18"/>
          <w:szCs w:val="18"/>
          <w:lang w:val="es-SV"/>
        </w:rPr>
        <w:t>alificación del lugar, líneas de construcción, revisión vial y zonificación extendida por la OPAMSS en el Gran San Salvador, y en el resto de los municipios, autorizaciones por parte de la municipalidad.</w:t>
      </w:r>
    </w:p>
    <w:p w14:paraId="03D4B8FE" w14:textId="77777777" w:rsidR="00094773" w:rsidRPr="00764558" w:rsidRDefault="001B1DE0" w:rsidP="0091215B">
      <w:pPr>
        <w:numPr>
          <w:ilvl w:val="0"/>
          <w:numId w:val="1"/>
        </w:numPr>
        <w:tabs>
          <w:tab w:val="clear" w:pos="360"/>
          <w:tab w:val="left" w:pos="142"/>
        </w:tabs>
        <w:spacing w:after="60" w:line="276" w:lineRule="auto"/>
        <w:ind w:left="142" w:hanging="142"/>
        <w:jc w:val="both"/>
        <w:rPr>
          <w:rFonts w:ascii="Arial" w:hAnsi="Arial" w:cs="Arial"/>
          <w:b/>
          <w:sz w:val="18"/>
          <w:szCs w:val="18"/>
          <w:lang w:val="es-SV"/>
        </w:rPr>
      </w:pPr>
      <w:r w:rsidRPr="00764558">
        <w:rPr>
          <w:rFonts w:ascii="Arial" w:hAnsi="Arial" w:cs="Arial"/>
          <w:sz w:val="18"/>
          <w:szCs w:val="18"/>
          <w:lang w:val="es-SV"/>
        </w:rPr>
        <w:t>P</w:t>
      </w:r>
      <w:r w:rsidR="00094773" w:rsidRPr="00764558">
        <w:rPr>
          <w:rFonts w:ascii="Arial" w:hAnsi="Arial" w:cs="Arial"/>
          <w:sz w:val="18"/>
          <w:szCs w:val="18"/>
          <w:lang w:val="es-SV"/>
        </w:rPr>
        <w:t>lano</w:t>
      </w:r>
      <w:r w:rsidRPr="00764558">
        <w:rPr>
          <w:rFonts w:ascii="Arial" w:hAnsi="Arial" w:cs="Arial"/>
          <w:sz w:val="18"/>
          <w:szCs w:val="18"/>
          <w:lang w:val="es-SV"/>
        </w:rPr>
        <w:t>s</w:t>
      </w:r>
      <w:r w:rsidR="00094773" w:rsidRPr="00764558">
        <w:rPr>
          <w:rFonts w:ascii="Arial" w:hAnsi="Arial" w:cs="Arial"/>
          <w:sz w:val="18"/>
          <w:szCs w:val="18"/>
          <w:lang w:val="es-SV"/>
        </w:rPr>
        <w:t xml:space="preserve"> de diseño </w:t>
      </w:r>
      <w:r w:rsidR="00681D75" w:rsidRPr="00764558">
        <w:rPr>
          <w:rFonts w:ascii="Arial" w:hAnsi="Arial" w:cs="Arial"/>
          <w:sz w:val="18"/>
          <w:szCs w:val="18"/>
          <w:lang w:val="es-SV"/>
        </w:rPr>
        <w:t xml:space="preserve">impreso </w:t>
      </w:r>
      <w:r w:rsidR="00094773" w:rsidRPr="00764558">
        <w:rPr>
          <w:rFonts w:ascii="Arial" w:hAnsi="Arial" w:cs="Arial"/>
          <w:sz w:val="18"/>
          <w:szCs w:val="18"/>
          <w:lang w:val="es-SV"/>
        </w:rPr>
        <w:t>de la instalación eléctrica, en el cual se indique la ubicación del punto de recibo y la ubicación de los equipos de transformación</w:t>
      </w:r>
      <w:r w:rsidR="00247726" w:rsidRPr="00764558">
        <w:rPr>
          <w:rFonts w:ascii="Arial" w:hAnsi="Arial" w:cs="Arial"/>
          <w:sz w:val="18"/>
          <w:szCs w:val="18"/>
          <w:lang w:val="es-SV"/>
        </w:rPr>
        <w:t>, incluyendo croquis de ubicación.</w:t>
      </w:r>
    </w:p>
    <w:p w14:paraId="12C99515" w14:textId="77777777" w:rsidR="00247726" w:rsidRPr="00764558" w:rsidRDefault="00247726" w:rsidP="0091215B">
      <w:pPr>
        <w:tabs>
          <w:tab w:val="left" w:pos="142"/>
        </w:tabs>
        <w:spacing w:after="60" w:line="276" w:lineRule="auto"/>
        <w:ind w:left="142"/>
        <w:jc w:val="both"/>
        <w:rPr>
          <w:rFonts w:ascii="Arial" w:hAnsi="Arial" w:cs="Arial"/>
          <w:sz w:val="18"/>
          <w:szCs w:val="18"/>
          <w:lang w:val="es-SV"/>
        </w:rPr>
      </w:pPr>
      <w:r w:rsidRPr="00764558">
        <w:rPr>
          <w:rFonts w:ascii="Arial" w:hAnsi="Arial" w:cs="Arial"/>
          <w:b/>
          <w:sz w:val="18"/>
          <w:szCs w:val="18"/>
          <w:lang w:val="es-SV"/>
        </w:rPr>
        <w:t>Nota:</w:t>
      </w:r>
      <w:r w:rsidRPr="00764558">
        <w:rPr>
          <w:rFonts w:ascii="Arial" w:hAnsi="Arial" w:cs="Arial"/>
          <w:sz w:val="18"/>
          <w:szCs w:val="18"/>
          <w:lang w:val="es-SV"/>
        </w:rPr>
        <w:t xml:space="preserve">  Estos planos son únicamente con fines informativos para la distribuidora, con el objetivo de dimensionar mejor las necesidades del cliente y ofrecer un mejor servicio.</w:t>
      </w:r>
    </w:p>
    <w:p w14:paraId="5A6911EE" w14:textId="77777777" w:rsidR="001B1DE0" w:rsidRPr="00764558" w:rsidRDefault="001B1DE0" w:rsidP="0091215B">
      <w:pPr>
        <w:numPr>
          <w:ilvl w:val="0"/>
          <w:numId w:val="1"/>
        </w:numPr>
        <w:tabs>
          <w:tab w:val="clear" w:pos="360"/>
          <w:tab w:val="left" w:pos="142"/>
        </w:tabs>
        <w:spacing w:after="60" w:line="276" w:lineRule="auto"/>
        <w:ind w:left="142" w:hanging="142"/>
        <w:jc w:val="both"/>
        <w:rPr>
          <w:rFonts w:ascii="Arial" w:hAnsi="Arial" w:cs="Arial"/>
          <w:sz w:val="18"/>
          <w:szCs w:val="18"/>
          <w:lang w:val="es-SV"/>
        </w:rPr>
      </w:pPr>
      <w:r w:rsidRPr="00764558">
        <w:rPr>
          <w:rFonts w:ascii="Arial" w:hAnsi="Arial" w:cs="Arial"/>
          <w:sz w:val="18"/>
          <w:szCs w:val="18"/>
          <w:lang w:val="es-SV"/>
        </w:rPr>
        <w:t xml:space="preserve">La instalación eléctrica a conectar deberá cumplir con la </w:t>
      </w:r>
      <w:r w:rsidR="00EE2367">
        <w:rPr>
          <w:rFonts w:ascii="Arial" w:hAnsi="Arial" w:cs="Arial"/>
          <w:sz w:val="18"/>
          <w:szCs w:val="18"/>
          <w:lang w:val="es-SV"/>
        </w:rPr>
        <w:t>N</w:t>
      </w:r>
      <w:r w:rsidRPr="00764558">
        <w:rPr>
          <w:rFonts w:ascii="Arial" w:hAnsi="Arial" w:cs="Arial"/>
          <w:sz w:val="18"/>
          <w:szCs w:val="18"/>
          <w:lang w:val="es-SV"/>
        </w:rPr>
        <w:t>orma técnica de conexiones y reconexiones eléctricas en redes de distribución de baja y media tensión; y el NEC aprobado por la SIGET.</w:t>
      </w:r>
    </w:p>
    <w:p w14:paraId="0BE1C65C" w14:textId="77777777" w:rsidR="003D29A6" w:rsidRPr="00764558" w:rsidRDefault="003D29A6" w:rsidP="003D29A6">
      <w:pPr>
        <w:numPr>
          <w:ilvl w:val="0"/>
          <w:numId w:val="1"/>
        </w:numPr>
        <w:tabs>
          <w:tab w:val="clear" w:pos="360"/>
          <w:tab w:val="left" w:pos="142"/>
        </w:tabs>
        <w:spacing w:after="60" w:line="276" w:lineRule="auto"/>
        <w:ind w:left="142" w:hanging="142"/>
        <w:jc w:val="both"/>
        <w:rPr>
          <w:rFonts w:ascii="Arial" w:hAnsi="Arial" w:cs="Arial"/>
          <w:sz w:val="18"/>
          <w:szCs w:val="18"/>
          <w:lang w:val="es-SV"/>
        </w:rPr>
      </w:pPr>
      <w:r w:rsidRPr="00764558">
        <w:rPr>
          <w:rFonts w:ascii="Arial" w:hAnsi="Arial" w:cs="Arial"/>
          <w:b/>
          <w:sz w:val="18"/>
          <w:szCs w:val="18"/>
          <w:lang w:val="es-SV"/>
        </w:rPr>
        <w:t>Si se contratará servicio de Rayos X presentar</w:t>
      </w:r>
      <w:r w:rsidRPr="00764558">
        <w:rPr>
          <w:rFonts w:ascii="Arial" w:hAnsi="Arial" w:cs="Arial"/>
          <w:sz w:val="18"/>
          <w:szCs w:val="18"/>
          <w:lang w:val="es-SV"/>
        </w:rPr>
        <w:t>:</w:t>
      </w:r>
    </w:p>
    <w:p w14:paraId="6F83644D" w14:textId="77777777" w:rsidR="003D29A6" w:rsidRPr="00764558" w:rsidRDefault="003D29A6" w:rsidP="003D29A6">
      <w:pPr>
        <w:numPr>
          <w:ilvl w:val="0"/>
          <w:numId w:val="4"/>
        </w:numPr>
        <w:tabs>
          <w:tab w:val="clear" w:pos="720"/>
          <w:tab w:val="left" w:pos="426"/>
        </w:tabs>
        <w:spacing w:line="276" w:lineRule="auto"/>
        <w:ind w:left="426" w:hanging="284"/>
        <w:jc w:val="both"/>
        <w:rPr>
          <w:rFonts w:ascii="Arial" w:hAnsi="Arial" w:cs="Arial"/>
          <w:sz w:val="18"/>
          <w:szCs w:val="18"/>
          <w:lang w:val="es-SV"/>
        </w:rPr>
      </w:pPr>
      <w:r w:rsidRPr="00764558">
        <w:rPr>
          <w:rFonts w:ascii="Arial" w:hAnsi="Arial" w:cs="Arial"/>
          <w:sz w:val="18"/>
          <w:szCs w:val="18"/>
          <w:lang w:val="es-SV"/>
        </w:rPr>
        <w:t>Carta de especificaciones técnicas de proveedor de equipo para instalar.</w:t>
      </w:r>
    </w:p>
    <w:p w14:paraId="1EABD69C" w14:textId="77777777" w:rsidR="003D29A6" w:rsidRPr="00764558" w:rsidRDefault="003D29A6" w:rsidP="003D29A6">
      <w:pPr>
        <w:numPr>
          <w:ilvl w:val="0"/>
          <w:numId w:val="4"/>
        </w:numPr>
        <w:tabs>
          <w:tab w:val="clear" w:pos="720"/>
          <w:tab w:val="left" w:pos="426"/>
        </w:tabs>
        <w:spacing w:line="276" w:lineRule="auto"/>
        <w:ind w:left="426" w:hanging="284"/>
        <w:jc w:val="both"/>
        <w:rPr>
          <w:rFonts w:ascii="Arial" w:hAnsi="Arial" w:cs="Arial"/>
          <w:sz w:val="18"/>
          <w:szCs w:val="18"/>
          <w:lang w:val="es-SV"/>
        </w:rPr>
      </w:pPr>
      <w:r w:rsidRPr="00764558">
        <w:rPr>
          <w:rFonts w:ascii="Arial" w:hAnsi="Arial" w:cs="Arial"/>
          <w:sz w:val="18"/>
          <w:szCs w:val="18"/>
          <w:lang w:val="es-SV"/>
        </w:rPr>
        <w:t>Especificaciones del equipo.</w:t>
      </w:r>
    </w:p>
    <w:p w14:paraId="4154E33B" w14:textId="77777777" w:rsidR="00263EC4" w:rsidRPr="00764558" w:rsidRDefault="00263EC4" w:rsidP="00CA7CC1">
      <w:pPr>
        <w:tabs>
          <w:tab w:val="left" w:pos="142"/>
        </w:tabs>
        <w:spacing w:line="276" w:lineRule="auto"/>
        <w:ind w:left="142"/>
        <w:rPr>
          <w:rFonts w:ascii="Arial" w:hAnsi="Arial" w:cs="Arial"/>
          <w:sz w:val="18"/>
          <w:szCs w:val="18"/>
          <w:lang w:val="es-SV"/>
        </w:rPr>
      </w:pPr>
    </w:p>
    <w:p w14:paraId="709E2FFD" w14:textId="77777777" w:rsidR="001350C0" w:rsidRPr="00764558" w:rsidRDefault="00243758" w:rsidP="0091215B">
      <w:pPr>
        <w:pStyle w:val="Ttulo1"/>
        <w:spacing w:after="60" w:line="276" w:lineRule="auto"/>
        <w:jc w:val="center"/>
        <w:rPr>
          <w:rFonts w:cs="Arial"/>
          <w:sz w:val="18"/>
          <w:szCs w:val="18"/>
          <w:lang w:val="es-SV"/>
        </w:rPr>
      </w:pPr>
      <w:r w:rsidRPr="00764558">
        <w:rPr>
          <w:rFonts w:cs="Arial"/>
          <w:sz w:val="18"/>
          <w:szCs w:val="18"/>
          <w:lang w:val="es-SV"/>
        </w:rPr>
        <w:t>2</w:t>
      </w:r>
      <w:r w:rsidR="00750604" w:rsidRPr="00764558">
        <w:rPr>
          <w:rFonts w:cs="Arial"/>
          <w:sz w:val="18"/>
          <w:szCs w:val="18"/>
          <w:lang w:val="es-SV"/>
        </w:rPr>
        <w:t xml:space="preserve">- </w:t>
      </w:r>
      <w:r w:rsidR="001350C0" w:rsidRPr="00764558">
        <w:rPr>
          <w:rFonts w:cs="Arial"/>
          <w:sz w:val="18"/>
          <w:szCs w:val="18"/>
          <w:lang w:val="es-SV"/>
        </w:rPr>
        <w:t>REQUISITOS PARA REVISION DE PLANOS</w:t>
      </w:r>
      <w:r w:rsidR="00CA7CC1" w:rsidRPr="00764558">
        <w:rPr>
          <w:rFonts w:cs="Arial"/>
          <w:sz w:val="18"/>
          <w:szCs w:val="18"/>
          <w:lang w:val="es-SV"/>
        </w:rPr>
        <w:t xml:space="preserve"> DE DISEÑO / </w:t>
      </w:r>
      <w:r w:rsidR="00943F81" w:rsidRPr="00764558">
        <w:rPr>
          <w:rFonts w:cs="Arial"/>
          <w:sz w:val="18"/>
          <w:szCs w:val="18"/>
          <w:lang w:val="es-SV"/>
        </w:rPr>
        <w:t xml:space="preserve">      </w:t>
      </w:r>
      <w:r w:rsidR="00CA7CC1" w:rsidRPr="00764558">
        <w:rPr>
          <w:rFonts w:cs="Arial"/>
          <w:sz w:val="18"/>
          <w:szCs w:val="18"/>
          <w:lang w:val="es-SV"/>
        </w:rPr>
        <w:t>REVISIÓN DE PLANOS COMO CONSTRUIDO</w:t>
      </w:r>
      <w:r w:rsidR="002C104A" w:rsidRPr="00764558">
        <w:rPr>
          <w:rFonts w:cs="Arial"/>
          <w:sz w:val="18"/>
          <w:szCs w:val="18"/>
          <w:lang w:val="es-SV"/>
        </w:rPr>
        <w:t xml:space="preserve"> (Aplica para demanda </w:t>
      </w:r>
      <w:r w:rsidR="00A93C4F" w:rsidRPr="00764558">
        <w:rPr>
          <w:rFonts w:cs="Arial"/>
          <w:sz w:val="18"/>
          <w:szCs w:val="18"/>
          <w:lang w:val="es-SV"/>
        </w:rPr>
        <w:t xml:space="preserve">hasta </w:t>
      </w:r>
      <w:r w:rsidR="002C104A" w:rsidRPr="00764558">
        <w:rPr>
          <w:rFonts w:cs="Arial"/>
          <w:sz w:val="18"/>
          <w:szCs w:val="18"/>
          <w:lang w:val="es-SV"/>
        </w:rPr>
        <w:t>5</w:t>
      </w:r>
      <w:r w:rsidR="00DE608B" w:rsidRPr="00764558">
        <w:rPr>
          <w:rFonts w:cs="Arial"/>
          <w:sz w:val="18"/>
          <w:szCs w:val="18"/>
          <w:lang w:val="es-SV"/>
        </w:rPr>
        <w:t>0</w:t>
      </w:r>
      <w:r w:rsidR="002C104A" w:rsidRPr="00764558">
        <w:rPr>
          <w:rFonts w:cs="Arial"/>
          <w:sz w:val="18"/>
          <w:szCs w:val="18"/>
          <w:lang w:val="es-SV"/>
        </w:rPr>
        <w:t xml:space="preserve"> kW)</w:t>
      </w:r>
    </w:p>
    <w:p w14:paraId="7FA3E9C7" w14:textId="77777777" w:rsidR="001350C0" w:rsidRPr="00764558" w:rsidRDefault="00507917" w:rsidP="00523349">
      <w:pPr>
        <w:numPr>
          <w:ilvl w:val="0"/>
          <w:numId w:val="1"/>
        </w:numPr>
        <w:tabs>
          <w:tab w:val="clear" w:pos="360"/>
          <w:tab w:val="left" w:pos="142"/>
        </w:tabs>
        <w:spacing w:line="276" w:lineRule="auto"/>
        <w:ind w:left="142" w:hanging="142"/>
        <w:jc w:val="both"/>
        <w:rPr>
          <w:rFonts w:ascii="Arial" w:hAnsi="Arial" w:cs="Arial"/>
          <w:sz w:val="18"/>
          <w:szCs w:val="18"/>
          <w:lang w:val="es-SV"/>
        </w:rPr>
      </w:pPr>
      <w:r w:rsidRPr="00764558">
        <w:rPr>
          <w:rFonts w:ascii="Arial" w:hAnsi="Arial" w:cs="Arial"/>
          <w:sz w:val="18"/>
          <w:szCs w:val="18"/>
          <w:lang w:val="es-SV"/>
        </w:rPr>
        <w:t>Formato de Solicitud de Trámite para Servicio Nuevo MT completamente lleno.</w:t>
      </w:r>
    </w:p>
    <w:p w14:paraId="4E4C74A6" w14:textId="77777777" w:rsidR="002D5DF9" w:rsidRPr="00764558" w:rsidRDefault="00D55280" w:rsidP="00523349">
      <w:pPr>
        <w:numPr>
          <w:ilvl w:val="0"/>
          <w:numId w:val="1"/>
        </w:numPr>
        <w:tabs>
          <w:tab w:val="clear" w:pos="360"/>
          <w:tab w:val="left" w:pos="142"/>
        </w:tabs>
        <w:spacing w:line="276" w:lineRule="auto"/>
        <w:ind w:left="142" w:hanging="142"/>
        <w:jc w:val="both"/>
        <w:rPr>
          <w:rFonts w:ascii="Arial" w:hAnsi="Arial" w:cs="Arial"/>
          <w:sz w:val="18"/>
          <w:szCs w:val="18"/>
          <w:lang w:val="es-SV"/>
        </w:rPr>
      </w:pPr>
      <w:r w:rsidRPr="00764558">
        <w:rPr>
          <w:rFonts w:ascii="Arial" w:hAnsi="Arial" w:cs="Arial"/>
          <w:sz w:val="18"/>
          <w:szCs w:val="18"/>
          <w:lang w:val="es-SV"/>
        </w:rPr>
        <w:t xml:space="preserve">Copia de la Carta de </w:t>
      </w:r>
      <w:r w:rsidR="002D5DF9" w:rsidRPr="00764558">
        <w:rPr>
          <w:rFonts w:ascii="Arial" w:hAnsi="Arial" w:cs="Arial"/>
          <w:sz w:val="18"/>
          <w:szCs w:val="18"/>
          <w:lang w:val="es-SV"/>
        </w:rPr>
        <w:t xml:space="preserve">factibilidad </w:t>
      </w:r>
      <w:r w:rsidR="004E7799" w:rsidRPr="00764558">
        <w:rPr>
          <w:rFonts w:ascii="Arial" w:hAnsi="Arial" w:cs="Arial"/>
          <w:sz w:val="18"/>
          <w:szCs w:val="18"/>
          <w:lang w:val="es-SV"/>
        </w:rPr>
        <w:t xml:space="preserve">vigente </w:t>
      </w:r>
      <w:r w:rsidR="002D5DF9" w:rsidRPr="00764558">
        <w:rPr>
          <w:rFonts w:ascii="Arial" w:hAnsi="Arial" w:cs="Arial"/>
          <w:sz w:val="18"/>
          <w:szCs w:val="18"/>
          <w:lang w:val="es-SV"/>
        </w:rPr>
        <w:t>emitida por la distribuido</w:t>
      </w:r>
      <w:r w:rsidRPr="00764558">
        <w:rPr>
          <w:rFonts w:ascii="Arial" w:hAnsi="Arial" w:cs="Arial"/>
          <w:sz w:val="18"/>
          <w:szCs w:val="18"/>
          <w:lang w:val="es-SV"/>
        </w:rPr>
        <w:t>ra.</w:t>
      </w:r>
    </w:p>
    <w:p w14:paraId="6623D9CC" w14:textId="77777777" w:rsidR="001350C0" w:rsidRPr="00764558" w:rsidRDefault="001350C0" w:rsidP="00523349">
      <w:pPr>
        <w:numPr>
          <w:ilvl w:val="0"/>
          <w:numId w:val="1"/>
        </w:numPr>
        <w:tabs>
          <w:tab w:val="clear" w:pos="360"/>
          <w:tab w:val="left" w:pos="142"/>
        </w:tabs>
        <w:spacing w:line="276" w:lineRule="auto"/>
        <w:ind w:left="142" w:hanging="142"/>
        <w:jc w:val="both"/>
        <w:rPr>
          <w:rFonts w:ascii="Arial" w:hAnsi="Arial" w:cs="Arial"/>
          <w:sz w:val="18"/>
          <w:szCs w:val="18"/>
          <w:lang w:val="es-SV"/>
        </w:rPr>
      </w:pPr>
      <w:r w:rsidRPr="00764558">
        <w:rPr>
          <w:rFonts w:ascii="Arial" w:hAnsi="Arial" w:cs="Arial"/>
          <w:sz w:val="18"/>
          <w:szCs w:val="18"/>
          <w:lang w:val="es-SV"/>
        </w:rPr>
        <w:t xml:space="preserve">Presentar </w:t>
      </w:r>
      <w:r w:rsidR="0022317B" w:rsidRPr="00764558">
        <w:rPr>
          <w:rFonts w:ascii="Arial" w:hAnsi="Arial" w:cs="Arial"/>
          <w:sz w:val="18"/>
          <w:szCs w:val="18"/>
          <w:lang w:val="es-SV"/>
        </w:rPr>
        <w:t>tres</w:t>
      </w:r>
      <w:r w:rsidRPr="00764558">
        <w:rPr>
          <w:rFonts w:ascii="Arial" w:hAnsi="Arial" w:cs="Arial"/>
          <w:sz w:val="18"/>
          <w:szCs w:val="18"/>
          <w:lang w:val="es-SV"/>
        </w:rPr>
        <w:t xml:space="preserve"> planos</w:t>
      </w:r>
      <w:r w:rsidR="003C2A87" w:rsidRPr="00764558">
        <w:rPr>
          <w:rFonts w:ascii="Arial" w:hAnsi="Arial" w:cs="Arial"/>
          <w:sz w:val="18"/>
          <w:szCs w:val="18"/>
          <w:lang w:val="es-SV"/>
        </w:rPr>
        <w:t xml:space="preserve"> </w:t>
      </w:r>
      <w:proofErr w:type="spellStart"/>
      <w:r w:rsidR="003C2A87" w:rsidRPr="00764558">
        <w:rPr>
          <w:rFonts w:ascii="Arial" w:hAnsi="Arial" w:cs="Arial"/>
          <w:sz w:val="18"/>
          <w:szCs w:val="18"/>
          <w:lang w:val="es-SV"/>
        </w:rPr>
        <w:t>georeferenciados</w:t>
      </w:r>
      <w:proofErr w:type="spellEnd"/>
      <w:r w:rsidRPr="00764558">
        <w:rPr>
          <w:rFonts w:ascii="Arial" w:hAnsi="Arial" w:cs="Arial"/>
          <w:sz w:val="18"/>
          <w:szCs w:val="18"/>
          <w:lang w:val="es-SV"/>
        </w:rPr>
        <w:t xml:space="preserve"> en papel, debidamente doblados de forma TIPO A </w:t>
      </w:r>
      <w:r w:rsidR="004E46AD" w:rsidRPr="00764558">
        <w:rPr>
          <w:rFonts w:ascii="Arial" w:hAnsi="Arial" w:cs="Arial"/>
          <w:sz w:val="18"/>
          <w:szCs w:val="18"/>
          <w:lang w:val="es-SV"/>
        </w:rPr>
        <w:t>y uno en digital</w:t>
      </w:r>
      <w:r w:rsidR="008F6C82" w:rsidRPr="00764558">
        <w:rPr>
          <w:rFonts w:ascii="Arial" w:hAnsi="Arial" w:cs="Arial"/>
          <w:sz w:val="18"/>
          <w:szCs w:val="18"/>
          <w:lang w:val="es-SV"/>
        </w:rPr>
        <w:t xml:space="preserve"> </w:t>
      </w:r>
      <w:proofErr w:type="spellStart"/>
      <w:r w:rsidR="008F6C82" w:rsidRPr="00764558">
        <w:rPr>
          <w:rFonts w:ascii="Arial" w:hAnsi="Arial" w:cs="Arial"/>
          <w:sz w:val="18"/>
          <w:szCs w:val="18"/>
          <w:lang w:val="es-SV"/>
        </w:rPr>
        <w:t>Autocad</w:t>
      </w:r>
      <w:proofErr w:type="spellEnd"/>
      <w:r w:rsidR="008F6C82" w:rsidRPr="00764558">
        <w:rPr>
          <w:rFonts w:ascii="Arial" w:hAnsi="Arial" w:cs="Arial"/>
          <w:sz w:val="18"/>
          <w:szCs w:val="18"/>
          <w:lang w:val="es-SV"/>
        </w:rPr>
        <w:t>, (de preferencia V2004)</w:t>
      </w:r>
      <w:r w:rsidR="004E46AD" w:rsidRPr="00764558">
        <w:rPr>
          <w:rFonts w:ascii="Arial" w:hAnsi="Arial" w:cs="Arial"/>
          <w:sz w:val="18"/>
          <w:szCs w:val="18"/>
          <w:lang w:val="es-SV"/>
        </w:rPr>
        <w:t xml:space="preserve"> </w:t>
      </w:r>
      <w:r w:rsidR="00583D40" w:rsidRPr="00764558">
        <w:rPr>
          <w:rFonts w:ascii="Arial" w:hAnsi="Arial" w:cs="Arial"/>
          <w:sz w:val="18"/>
          <w:szCs w:val="18"/>
          <w:lang w:val="es-SV"/>
        </w:rPr>
        <w:t xml:space="preserve">que </w:t>
      </w:r>
      <w:r w:rsidR="00BE5889" w:rsidRPr="00764558">
        <w:rPr>
          <w:rFonts w:ascii="Arial" w:hAnsi="Arial" w:cs="Arial"/>
          <w:sz w:val="18"/>
          <w:szCs w:val="18"/>
          <w:lang w:val="es-SV"/>
        </w:rPr>
        <w:t>cumplan con lo requerido por la distribuidora.</w:t>
      </w:r>
    </w:p>
    <w:p w14:paraId="08674A9E" w14:textId="77777777" w:rsidR="00FC088B" w:rsidRPr="00764558" w:rsidRDefault="00FC088B" w:rsidP="00523349">
      <w:pPr>
        <w:numPr>
          <w:ilvl w:val="0"/>
          <w:numId w:val="1"/>
        </w:numPr>
        <w:tabs>
          <w:tab w:val="clear" w:pos="360"/>
          <w:tab w:val="left" w:pos="142"/>
        </w:tabs>
        <w:spacing w:line="276" w:lineRule="auto"/>
        <w:ind w:left="142" w:hanging="142"/>
        <w:jc w:val="both"/>
        <w:rPr>
          <w:rFonts w:ascii="Arial" w:hAnsi="Arial" w:cs="Arial"/>
          <w:sz w:val="18"/>
          <w:szCs w:val="18"/>
          <w:lang w:val="es-SV"/>
        </w:rPr>
      </w:pPr>
      <w:r w:rsidRPr="00764558">
        <w:rPr>
          <w:rFonts w:ascii="Arial" w:hAnsi="Arial" w:cs="Arial"/>
          <w:sz w:val="18"/>
          <w:szCs w:val="18"/>
          <w:lang w:val="es-SV"/>
        </w:rPr>
        <w:t>Los planos deben estar firmados y sellados por</w:t>
      </w:r>
      <w:r w:rsidR="00400554" w:rsidRPr="00764558">
        <w:rPr>
          <w:rFonts w:ascii="Arial" w:hAnsi="Arial" w:cs="Arial"/>
          <w:sz w:val="18"/>
          <w:szCs w:val="18"/>
          <w:lang w:val="es-SV"/>
        </w:rPr>
        <w:t xml:space="preserve"> el</w:t>
      </w:r>
      <w:r w:rsidRPr="00764558">
        <w:rPr>
          <w:rFonts w:ascii="Arial" w:hAnsi="Arial" w:cs="Arial"/>
          <w:sz w:val="18"/>
          <w:szCs w:val="18"/>
          <w:lang w:val="es-SV"/>
        </w:rPr>
        <w:t xml:space="preserve"> profesional responsable autorizado por el Viceministerio de Vivienda y Desarrollo Urbano en escala legible.</w:t>
      </w:r>
    </w:p>
    <w:bookmarkEnd w:id="0"/>
    <w:p w14:paraId="7DA64B43" w14:textId="77777777" w:rsidR="007B4FE4" w:rsidRPr="00764558" w:rsidRDefault="001350C0" w:rsidP="00523349">
      <w:pPr>
        <w:numPr>
          <w:ilvl w:val="0"/>
          <w:numId w:val="1"/>
        </w:numPr>
        <w:tabs>
          <w:tab w:val="clear" w:pos="360"/>
          <w:tab w:val="left" w:pos="142"/>
        </w:tabs>
        <w:spacing w:line="276" w:lineRule="auto"/>
        <w:ind w:left="142" w:hanging="142"/>
        <w:jc w:val="both"/>
        <w:rPr>
          <w:rFonts w:ascii="Arial" w:hAnsi="Arial" w:cs="Arial"/>
          <w:sz w:val="18"/>
          <w:szCs w:val="18"/>
          <w:lang w:val="es-SV"/>
        </w:rPr>
      </w:pPr>
      <w:r w:rsidRPr="00764558">
        <w:rPr>
          <w:rFonts w:ascii="Arial" w:hAnsi="Arial" w:cs="Arial"/>
          <w:sz w:val="18"/>
          <w:szCs w:val="18"/>
          <w:lang w:val="es-SV"/>
        </w:rPr>
        <w:t>Pago por revisión de planos</w:t>
      </w:r>
      <w:r w:rsidR="00DD2241" w:rsidRPr="00764558">
        <w:rPr>
          <w:rFonts w:ascii="Arial" w:hAnsi="Arial" w:cs="Arial"/>
          <w:sz w:val="18"/>
          <w:szCs w:val="18"/>
          <w:lang w:val="es-SV"/>
        </w:rPr>
        <w:t>:</w:t>
      </w:r>
      <w:r w:rsidRPr="00764558">
        <w:rPr>
          <w:rFonts w:ascii="Arial" w:hAnsi="Arial" w:cs="Arial"/>
          <w:sz w:val="18"/>
          <w:szCs w:val="18"/>
          <w:lang w:val="es-SV"/>
        </w:rPr>
        <w:t xml:space="preserve"> </w:t>
      </w:r>
    </w:p>
    <w:p w14:paraId="6FA24E8F" w14:textId="77777777" w:rsidR="001350C0" w:rsidRPr="00764558" w:rsidRDefault="007B4FE4" w:rsidP="00D039DD">
      <w:pPr>
        <w:numPr>
          <w:ilvl w:val="0"/>
          <w:numId w:val="4"/>
        </w:numPr>
        <w:tabs>
          <w:tab w:val="clear" w:pos="720"/>
          <w:tab w:val="left" w:pos="426"/>
        </w:tabs>
        <w:spacing w:line="276" w:lineRule="auto"/>
        <w:ind w:left="426" w:hanging="284"/>
        <w:jc w:val="both"/>
        <w:rPr>
          <w:rFonts w:ascii="Arial" w:hAnsi="Arial" w:cs="Arial"/>
          <w:sz w:val="18"/>
          <w:szCs w:val="18"/>
          <w:lang w:val="es-SV"/>
        </w:rPr>
      </w:pPr>
      <w:r w:rsidRPr="00764558">
        <w:rPr>
          <w:rFonts w:ascii="Arial" w:hAnsi="Arial" w:cs="Arial"/>
          <w:sz w:val="18"/>
          <w:szCs w:val="18"/>
          <w:lang w:val="es-SV"/>
        </w:rPr>
        <w:t>Planos C</w:t>
      </w:r>
      <w:r w:rsidR="001350C0" w:rsidRPr="00764558">
        <w:rPr>
          <w:rFonts w:ascii="Arial" w:hAnsi="Arial" w:cs="Arial"/>
          <w:sz w:val="18"/>
          <w:szCs w:val="18"/>
          <w:lang w:val="es-SV"/>
        </w:rPr>
        <w:t>omo diseño</w:t>
      </w:r>
      <w:r w:rsidRPr="00764558">
        <w:rPr>
          <w:rFonts w:ascii="Arial" w:hAnsi="Arial" w:cs="Arial"/>
          <w:sz w:val="18"/>
          <w:szCs w:val="18"/>
          <w:lang w:val="es-SV"/>
        </w:rPr>
        <w:t>:</w:t>
      </w:r>
      <w:r w:rsidR="001350C0" w:rsidRPr="00764558">
        <w:rPr>
          <w:rFonts w:ascii="Arial" w:hAnsi="Arial" w:cs="Arial"/>
          <w:sz w:val="18"/>
          <w:szCs w:val="18"/>
          <w:lang w:val="es-SV"/>
        </w:rPr>
        <w:t xml:space="preserve"> </w:t>
      </w:r>
      <w:r w:rsidR="00A61168" w:rsidRPr="00EE2367">
        <w:rPr>
          <w:rFonts w:ascii="Arial" w:hAnsi="Arial" w:cs="Arial"/>
          <w:b/>
          <w:sz w:val="18"/>
          <w:szCs w:val="18"/>
          <w:lang w:val="es-SV"/>
        </w:rPr>
        <w:t>$</w:t>
      </w:r>
      <w:r w:rsidR="00EE2367" w:rsidRPr="00EE2367">
        <w:rPr>
          <w:rFonts w:ascii="Arial" w:hAnsi="Arial" w:cs="Arial"/>
          <w:b/>
          <w:sz w:val="18"/>
          <w:szCs w:val="18"/>
          <w:lang w:val="es-SV"/>
        </w:rPr>
        <w:t>38.08</w:t>
      </w:r>
      <w:r w:rsidR="008E40E1" w:rsidRPr="00764558">
        <w:rPr>
          <w:rFonts w:ascii="Arial" w:hAnsi="Arial" w:cs="Arial"/>
          <w:sz w:val="18"/>
          <w:szCs w:val="18"/>
          <w:lang w:val="es-SV"/>
        </w:rPr>
        <w:t>,</w:t>
      </w:r>
      <w:r w:rsidR="00224179" w:rsidRPr="00764558">
        <w:rPr>
          <w:rFonts w:ascii="Arial" w:hAnsi="Arial" w:cs="Arial"/>
          <w:sz w:val="18"/>
          <w:szCs w:val="18"/>
          <w:lang w:val="es-SV"/>
        </w:rPr>
        <w:t xml:space="preserve"> </w:t>
      </w:r>
      <w:r w:rsidR="001350C0" w:rsidRPr="00764558">
        <w:rPr>
          <w:rFonts w:ascii="Arial" w:hAnsi="Arial" w:cs="Arial"/>
          <w:sz w:val="18"/>
          <w:szCs w:val="18"/>
          <w:lang w:val="es-SV"/>
        </w:rPr>
        <w:t>incluye IVA</w:t>
      </w:r>
      <w:r w:rsidR="00027924" w:rsidRPr="00764558">
        <w:rPr>
          <w:rFonts w:ascii="Arial" w:hAnsi="Arial" w:cs="Arial"/>
          <w:sz w:val="18"/>
          <w:szCs w:val="18"/>
          <w:lang w:val="es-SV"/>
        </w:rPr>
        <w:t>.</w:t>
      </w:r>
    </w:p>
    <w:p w14:paraId="40ACC2A7" w14:textId="77777777" w:rsidR="00E44C66" w:rsidRPr="00764558" w:rsidRDefault="00E44C66" w:rsidP="00D039DD">
      <w:pPr>
        <w:numPr>
          <w:ilvl w:val="0"/>
          <w:numId w:val="4"/>
        </w:numPr>
        <w:tabs>
          <w:tab w:val="clear" w:pos="720"/>
          <w:tab w:val="left" w:pos="426"/>
        </w:tabs>
        <w:spacing w:line="276" w:lineRule="auto"/>
        <w:ind w:left="426" w:hanging="284"/>
        <w:jc w:val="both"/>
        <w:rPr>
          <w:rFonts w:ascii="Arial" w:hAnsi="Arial" w:cs="Arial"/>
          <w:sz w:val="18"/>
          <w:szCs w:val="18"/>
          <w:lang w:val="es-SV"/>
        </w:rPr>
      </w:pPr>
      <w:r w:rsidRPr="00764558">
        <w:rPr>
          <w:rFonts w:ascii="Arial" w:hAnsi="Arial" w:cs="Arial"/>
          <w:sz w:val="18"/>
          <w:szCs w:val="18"/>
          <w:lang w:val="es-SV"/>
        </w:rPr>
        <w:t xml:space="preserve">Planos </w:t>
      </w:r>
      <w:r w:rsidR="007B4FE4" w:rsidRPr="00764558">
        <w:rPr>
          <w:rFonts w:ascii="Arial" w:hAnsi="Arial" w:cs="Arial"/>
          <w:sz w:val="18"/>
          <w:szCs w:val="18"/>
          <w:lang w:val="es-SV"/>
        </w:rPr>
        <w:t xml:space="preserve">Como </w:t>
      </w:r>
      <w:r w:rsidRPr="00764558">
        <w:rPr>
          <w:rFonts w:ascii="Arial" w:hAnsi="Arial" w:cs="Arial"/>
          <w:sz w:val="18"/>
          <w:szCs w:val="18"/>
          <w:lang w:val="es-SV"/>
        </w:rPr>
        <w:t xml:space="preserve">Construido </w:t>
      </w:r>
      <w:r w:rsidRPr="00EE2367">
        <w:rPr>
          <w:rFonts w:ascii="Arial" w:hAnsi="Arial" w:cs="Arial"/>
          <w:b/>
          <w:sz w:val="18"/>
          <w:szCs w:val="18"/>
          <w:lang w:val="es-SV"/>
        </w:rPr>
        <w:t>$</w:t>
      </w:r>
      <w:r w:rsidR="00EE2367" w:rsidRPr="00EE2367">
        <w:rPr>
          <w:rFonts w:ascii="Arial" w:hAnsi="Arial" w:cs="Arial"/>
          <w:b/>
          <w:sz w:val="18"/>
          <w:szCs w:val="18"/>
          <w:lang w:val="es-SV"/>
        </w:rPr>
        <w:t>99.39</w:t>
      </w:r>
      <w:r w:rsidR="008E40E1" w:rsidRPr="00764558">
        <w:rPr>
          <w:rFonts w:ascii="Arial" w:hAnsi="Arial" w:cs="Arial"/>
          <w:sz w:val="18"/>
          <w:szCs w:val="18"/>
          <w:lang w:val="es-SV"/>
        </w:rPr>
        <w:t>,</w:t>
      </w:r>
      <w:r w:rsidRPr="00764558">
        <w:rPr>
          <w:rFonts w:ascii="Arial" w:hAnsi="Arial" w:cs="Arial"/>
          <w:sz w:val="18"/>
          <w:szCs w:val="18"/>
          <w:lang w:val="es-SV"/>
        </w:rPr>
        <w:t xml:space="preserve"> incluye IVA. </w:t>
      </w:r>
    </w:p>
    <w:p w14:paraId="3EB46080" w14:textId="77777777" w:rsidR="00CA7CC1" w:rsidRPr="00764558" w:rsidRDefault="00CA7CC1" w:rsidP="00CA7CC1">
      <w:pPr>
        <w:numPr>
          <w:ilvl w:val="0"/>
          <w:numId w:val="1"/>
        </w:numPr>
        <w:tabs>
          <w:tab w:val="clear" w:pos="360"/>
          <w:tab w:val="left" w:pos="142"/>
        </w:tabs>
        <w:spacing w:line="276" w:lineRule="auto"/>
        <w:ind w:left="142" w:hanging="142"/>
        <w:jc w:val="both"/>
        <w:rPr>
          <w:rFonts w:ascii="Arial" w:hAnsi="Arial" w:cs="Arial"/>
          <w:b/>
          <w:sz w:val="18"/>
          <w:szCs w:val="18"/>
          <w:lang w:val="es-SV"/>
        </w:rPr>
      </w:pPr>
      <w:r w:rsidRPr="00764558">
        <w:rPr>
          <w:rFonts w:ascii="Arial" w:hAnsi="Arial" w:cs="Arial"/>
          <w:b/>
          <w:sz w:val="18"/>
          <w:szCs w:val="18"/>
          <w:lang w:val="es-SV"/>
        </w:rPr>
        <w:t xml:space="preserve">Nota: </w:t>
      </w:r>
      <w:r w:rsidRPr="00764558">
        <w:rPr>
          <w:rFonts w:ascii="Arial" w:hAnsi="Arial" w:cs="Arial"/>
          <w:sz w:val="18"/>
          <w:szCs w:val="18"/>
          <w:lang w:val="es-SV"/>
        </w:rPr>
        <w:t>Las revisiones de planos como diseño y como construido, no son procesos simultáneos.</w:t>
      </w:r>
      <w:r w:rsidRPr="00764558">
        <w:rPr>
          <w:rFonts w:ascii="Arial" w:hAnsi="Arial" w:cs="Arial"/>
          <w:b/>
          <w:sz w:val="18"/>
          <w:szCs w:val="18"/>
          <w:lang w:val="es-SV"/>
        </w:rPr>
        <w:t xml:space="preserve"> </w:t>
      </w:r>
    </w:p>
    <w:p w14:paraId="28E6F48E" w14:textId="77777777" w:rsidR="00E44C66" w:rsidRPr="00764558" w:rsidRDefault="00E44C66" w:rsidP="0087502C">
      <w:pPr>
        <w:tabs>
          <w:tab w:val="left" w:pos="142"/>
        </w:tabs>
        <w:jc w:val="center"/>
        <w:rPr>
          <w:rFonts w:ascii="Arial" w:hAnsi="Arial" w:cs="Arial"/>
          <w:b/>
          <w:sz w:val="18"/>
          <w:szCs w:val="18"/>
          <w:u w:val="single"/>
          <w:lang w:val="es-SV"/>
        </w:rPr>
      </w:pPr>
    </w:p>
    <w:p w14:paraId="3F40AE33" w14:textId="77777777" w:rsidR="00C53D76" w:rsidRPr="00764558" w:rsidRDefault="00C53D76" w:rsidP="00C53D76">
      <w:pPr>
        <w:tabs>
          <w:tab w:val="left" w:pos="142"/>
        </w:tabs>
        <w:spacing w:after="60" w:line="276" w:lineRule="auto"/>
        <w:jc w:val="center"/>
        <w:rPr>
          <w:rFonts w:ascii="Arial" w:hAnsi="Arial" w:cs="Arial"/>
          <w:b/>
          <w:sz w:val="18"/>
          <w:szCs w:val="18"/>
          <w:u w:val="single"/>
          <w:lang w:val="es-SV"/>
        </w:rPr>
      </w:pPr>
    </w:p>
    <w:p w14:paraId="2F67A05D" w14:textId="77777777" w:rsidR="00C53D76" w:rsidRPr="00764558" w:rsidRDefault="00C53D76" w:rsidP="00C53D76">
      <w:pPr>
        <w:tabs>
          <w:tab w:val="left" w:pos="142"/>
        </w:tabs>
        <w:spacing w:after="60" w:line="276" w:lineRule="auto"/>
        <w:jc w:val="center"/>
        <w:rPr>
          <w:rFonts w:ascii="Arial" w:hAnsi="Arial" w:cs="Arial"/>
          <w:b/>
          <w:sz w:val="18"/>
          <w:szCs w:val="18"/>
          <w:u w:val="single"/>
          <w:lang w:val="es-SV"/>
        </w:rPr>
      </w:pPr>
    </w:p>
    <w:p w14:paraId="357FCE5A" w14:textId="77777777" w:rsidR="00C53D76" w:rsidRPr="00764558" w:rsidRDefault="00C53D76" w:rsidP="00C53D76">
      <w:pPr>
        <w:tabs>
          <w:tab w:val="left" w:pos="142"/>
        </w:tabs>
        <w:spacing w:after="60" w:line="276" w:lineRule="auto"/>
        <w:jc w:val="center"/>
        <w:rPr>
          <w:rFonts w:ascii="Arial" w:hAnsi="Arial" w:cs="Arial"/>
          <w:b/>
          <w:sz w:val="18"/>
          <w:szCs w:val="18"/>
          <w:u w:val="single"/>
          <w:lang w:val="es-SV"/>
        </w:rPr>
      </w:pPr>
    </w:p>
    <w:p w14:paraId="74EBC660" w14:textId="77777777" w:rsidR="00ED305E" w:rsidRDefault="00ED305E" w:rsidP="00F41EBE">
      <w:pPr>
        <w:tabs>
          <w:tab w:val="left" w:pos="142"/>
        </w:tabs>
        <w:spacing w:after="60" w:line="360" w:lineRule="auto"/>
        <w:ind w:right="-143"/>
        <w:jc w:val="center"/>
        <w:rPr>
          <w:rFonts w:ascii="Arial" w:hAnsi="Arial" w:cs="Arial"/>
          <w:b/>
          <w:sz w:val="18"/>
          <w:szCs w:val="18"/>
          <w:u w:val="single"/>
          <w:lang w:val="es-SV"/>
        </w:rPr>
      </w:pPr>
    </w:p>
    <w:p w14:paraId="1AC8179F" w14:textId="77777777" w:rsidR="00ED305E" w:rsidRDefault="00ED305E" w:rsidP="00F41EBE">
      <w:pPr>
        <w:tabs>
          <w:tab w:val="left" w:pos="142"/>
        </w:tabs>
        <w:spacing w:after="60" w:line="360" w:lineRule="auto"/>
        <w:ind w:right="-143"/>
        <w:jc w:val="center"/>
        <w:rPr>
          <w:rFonts w:ascii="Arial" w:hAnsi="Arial" w:cs="Arial"/>
          <w:b/>
          <w:sz w:val="18"/>
          <w:szCs w:val="18"/>
          <w:u w:val="single"/>
          <w:lang w:val="es-SV"/>
        </w:rPr>
      </w:pPr>
    </w:p>
    <w:p w14:paraId="031C1FE0" w14:textId="1426423F" w:rsidR="00301950" w:rsidRPr="00764558" w:rsidRDefault="00764558" w:rsidP="00F41EBE">
      <w:pPr>
        <w:tabs>
          <w:tab w:val="left" w:pos="142"/>
        </w:tabs>
        <w:spacing w:after="60" w:line="360" w:lineRule="auto"/>
        <w:ind w:right="-143"/>
        <w:jc w:val="center"/>
        <w:rPr>
          <w:rFonts w:ascii="Arial" w:hAnsi="Arial" w:cs="Arial"/>
          <w:b/>
          <w:sz w:val="18"/>
          <w:szCs w:val="18"/>
          <w:u w:val="single"/>
          <w:lang w:val="es-SV"/>
        </w:rPr>
      </w:pPr>
      <w:r>
        <w:rPr>
          <w:rFonts w:ascii="Arial" w:hAnsi="Arial" w:cs="Arial"/>
          <w:b/>
          <w:sz w:val="18"/>
          <w:szCs w:val="18"/>
          <w:u w:val="single"/>
          <w:lang w:val="es-SV"/>
        </w:rPr>
        <w:t>3</w:t>
      </w:r>
      <w:r w:rsidR="00F41EBE" w:rsidRPr="00764558">
        <w:rPr>
          <w:rFonts w:ascii="Arial" w:hAnsi="Arial" w:cs="Arial"/>
          <w:b/>
          <w:sz w:val="18"/>
          <w:szCs w:val="18"/>
          <w:u w:val="single"/>
          <w:lang w:val="es-SV"/>
        </w:rPr>
        <w:t>-</w:t>
      </w:r>
      <w:r w:rsidR="00301950" w:rsidRPr="00764558">
        <w:rPr>
          <w:rFonts w:ascii="Arial" w:hAnsi="Arial" w:cs="Arial"/>
          <w:b/>
          <w:sz w:val="18"/>
          <w:szCs w:val="18"/>
          <w:u w:val="single"/>
          <w:lang w:val="es-SV"/>
        </w:rPr>
        <w:t>REQUISITOS PARA CONTRATACIÓN DE SERVICIO NUEVO</w:t>
      </w:r>
      <w:r w:rsidR="00F3772F" w:rsidRPr="00764558">
        <w:rPr>
          <w:rFonts w:ascii="Arial" w:hAnsi="Arial" w:cs="Arial"/>
          <w:b/>
          <w:sz w:val="18"/>
          <w:szCs w:val="18"/>
          <w:u w:val="single"/>
          <w:lang w:val="es-SV"/>
        </w:rPr>
        <w:t xml:space="preserve"> MT</w:t>
      </w:r>
    </w:p>
    <w:p w14:paraId="68FF8B4C" w14:textId="77777777" w:rsidR="000046BD" w:rsidRPr="00764558" w:rsidRDefault="000046BD" w:rsidP="00C53D76">
      <w:pPr>
        <w:numPr>
          <w:ilvl w:val="0"/>
          <w:numId w:val="1"/>
        </w:numPr>
        <w:tabs>
          <w:tab w:val="clear" w:pos="360"/>
          <w:tab w:val="left" w:pos="142"/>
        </w:tabs>
        <w:spacing w:line="276" w:lineRule="auto"/>
        <w:ind w:left="142" w:right="-143" w:hanging="142"/>
        <w:jc w:val="both"/>
        <w:rPr>
          <w:rFonts w:ascii="Arial" w:hAnsi="Arial" w:cs="Arial"/>
          <w:sz w:val="18"/>
          <w:szCs w:val="18"/>
          <w:lang w:val="es-SV"/>
        </w:rPr>
      </w:pPr>
      <w:r w:rsidRPr="00764558">
        <w:rPr>
          <w:rFonts w:ascii="Arial" w:hAnsi="Arial" w:cs="Arial"/>
          <w:sz w:val="18"/>
          <w:szCs w:val="18"/>
          <w:lang w:val="es-SV"/>
        </w:rPr>
        <w:t>Formulario de solicitud de servicio</w:t>
      </w:r>
      <w:r w:rsidR="00DD2241" w:rsidRPr="00764558">
        <w:rPr>
          <w:rFonts w:ascii="Arial" w:hAnsi="Arial" w:cs="Arial"/>
          <w:sz w:val="18"/>
          <w:szCs w:val="18"/>
          <w:lang w:val="es-SV"/>
        </w:rPr>
        <w:t xml:space="preserve"> (Anexo A)</w:t>
      </w:r>
      <w:r w:rsidRPr="00764558">
        <w:rPr>
          <w:rFonts w:ascii="Arial" w:hAnsi="Arial" w:cs="Arial"/>
          <w:sz w:val="18"/>
          <w:szCs w:val="18"/>
          <w:lang w:val="es-SV"/>
        </w:rPr>
        <w:t xml:space="preserve">, debidamente </w:t>
      </w:r>
      <w:bookmarkStart w:id="1" w:name="_GoBack"/>
      <w:bookmarkEnd w:id="1"/>
      <w:r w:rsidRPr="00764558">
        <w:rPr>
          <w:rFonts w:ascii="Arial" w:hAnsi="Arial" w:cs="Arial"/>
          <w:sz w:val="18"/>
          <w:szCs w:val="18"/>
          <w:lang w:val="es-SV"/>
        </w:rPr>
        <w:t>completado y firmado por un ingeniero electricista o electricista autorizado para el tipo de trabajo a desarrollar.</w:t>
      </w:r>
    </w:p>
    <w:p w14:paraId="2E8FC1EC" w14:textId="77777777" w:rsidR="002C104A" w:rsidRPr="00764558" w:rsidRDefault="002C104A" w:rsidP="00C53D76">
      <w:pPr>
        <w:numPr>
          <w:ilvl w:val="0"/>
          <w:numId w:val="1"/>
        </w:numPr>
        <w:tabs>
          <w:tab w:val="clear" w:pos="360"/>
          <w:tab w:val="left" w:pos="142"/>
        </w:tabs>
        <w:spacing w:line="276" w:lineRule="auto"/>
        <w:ind w:left="142" w:right="-143" w:hanging="142"/>
        <w:jc w:val="both"/>
        <w:rPr>
          <w:rFonts w:ascii="Arial" w:hAnsi="Arial" w:cs="Arial"/>
          <w:sz w:val="18"/>
          <w:szCs w:val="18"/>
          <w:lang w:val="es-SV"/>
        </w:rPr>
      </w:pPr>
      <w:r w:rsidRPr="00764558">
        <w:rPr>
          <w:rFonts w:ascii="Arial" w:hAnsi="Arial" w:cs="Arial"/>
          <w:sz w:val="18"/>
          <w:szCs w:val="18"/>
          <w:lang w:val="es-SV"/>
        </w:rPr>
        <w:t xml:space="preserve">Certificado de revisión de planos emitido por </w:t>
      </w:r>
      <w:r w:rsidR="00424C8B" w:rsidRPr="00764558">
        <w:rPr>
          <w:rFonts w:ascii="Arial" w:hAnsi="Arial" w:cs="Arial"/>
          <w:sz w:val="18"/>
          <w:szCs w:val="18"/>
          <w:lang w:val="es-SV"/>
        </w:rPr>
        <w:t>un</w:t>
      </w:r>
      <w:r w:rsidRPr="00764558">
        <w:rPr>
          <w:rFonts w:ascii="Arial" w:hAnsi="Arial" w:cs="Arial"/>
          <w:sz w:val="18"/>
          <w:szCs w:val="18"/>
          <w:lang w:val="es-SV"/>
        </w:rPr>
        <w:t xml:space="preserve"> OIA y planos como construido.</w:t>
      </w:r>
    </w:p>
    <w:p w14:paraId="5C0F4703" w14:textId="77777777" w:rsidR="0000352F" w:rsidRPr="00764558" w:rsidRDefault="0000352F" w:rsidP="00C53D76">
      <w:pPr>
        <w:numPr>
          <w:ilvl w:val="0"/>
          <w:numId w:val="1"/>
        </w:numPr>
        <w:tabs>
          <w:tab w:val="clear" w:pos="360"/>
          <w:tab w:val="left" w:pos="142"/>
        </w:tabs>
        <w:spacing w:line="276" w:lineRule="auto"/>
        <w:ind w:left="142" w:right="-143" w:hanging="142"/>
        <w:jc w:val="both"/>
        <w:rPr>
          <w:rFonts w:ascii="Arial" w:hAnsi="Arial" w:cs="Arial"/>
          <w:sz w:val="18"/>
          <w:szCs w:val="18"/>
          <w:lang w:val="es-SV"/>
        </w:rPr>
      </w:pPr>
      <w:r w:rsidRPr="00764558">
        <w:rPr>
          <w:rFonts w:ascii="Arial" w:hAnsi="Arial" w:cs="Arial"/>
          <w:sz w:val="18"/>
          <w:szCs w:val="18"/>
          <w:lang w:val="es-SV"/>
        </w:rPr>
        <w:t xml:space="preserve">Carta de factibilidad </w:t>
      </w:r>
      <w:r w:rsidR="00424C8B" w:rsidRPr="00764558">
        <w:rPr>
          <w:rFonts w:ascii="Arial" w:hAnsi="Arial" w:cs="Arial"/>
          <w:sz w:val="18"/>
          <w:szCs w:val="18"/>
          <w:lang w:val="es-SV"/>
        </w:rPr>
        <w:t xml:space="preserve">vigente </w:t>
      </w:r>
      <w:r w:rsidRPr="00764558">
        <w:rPr>
          <w:rFonts w:ascii="Arial" w:hAnsi="Arial" w:cs="Arial"/>
          <w:sz w:val="18"/>
          <w:szCs w:val="18"/>
          <w:lang w:val="es-SV"/>
        </w:rPr>
        <w:t>emitida por la distribuidora</w:t>
      </w:r>
      <w:r w:rsidR="00424C8B" w:rsidRPr="00764558">
        <w:rPr>
          <w:rFonts w:ascii="Arial" w:hAnsi="Arial" w:cs="Arial"/>
          <w:sz w:val="18"/>
          <w:szCs w:val="18"/>
          <w:lang w:val="es-SV"/>
        </w:rPr>
        <w:t>.</w:t>
      </w:r>
    </w:p>
    <w:p w14:paraId="5124147B" w14:textId="77777777" w:rsidR="000046BD" w:rsidRPr="00764558" w:rsidRDefault="000046BD" w:rsidP="00523349">
      <w:pPr>
        <w:numPr>
          <w:ilvl w:val="0"/>
          <w:numId w:val="1"/>
        </w:numPr>
        <w:tabs>
          <w:tab w:val="clear" w:pos="360"/>
          <w:tab w:val="left" w:pos="142"/>
        </w:tabs>
        <w:spacing w:line="276" w:lineRule="auto"/>
        <w:ind w:left="142" w:hanging="142"/>
        <w:jc w:val="both"/>
        <w:rPr>
          <w:rFonts w:ascii="Arial" w:hAnsi="Arial" w:cs="Arial"/>
          <w:sz w:val="18"/>
          <w:szCs w:val="18"/>
          <w:lang w:val="es-SV"/>
        </w:rPr>
      </w:pPr>
      <w:r w:rsidRPr="00764558">
        <w:rPr>
          <w:rFonts w:ascii="Arial" w:hAnsi="Arial" w:cs="Arial"/>
          <w:sz w:val="18"/>
          <w:szCs w:val="18"/>
          <w:lang w:val="es-SV"/>
        </w:rPr>
        <w:t>Constancia de factibilidad técnica y punto de entrega extendida por la distribuidora.</w:t>
      </w:r>
    </w:p>
    <w:p w14:paraId="70329D14" w14:textId="77777777" w:rsidR="009C3859" w:rsidRPr="00764558" w:rsidRDefault="009C3859" w:rsidP="00523349">
      <w:pPr>
        <w:numPr>
          <w:ilvl w:val="0"/>
          <w:numId w:val="1"/>
        </w:numPr>
        <w:tabs>
          <w:tab w:val="clear" w:pos="360"/>
          <w:tab w:val="left" w:pos="142"/>
        </w:tabs>
        <w:spacing w:line="276" w:lineRule="auto"/>
        <w:ind w:left="142" w:hanging="142"/>
        <w:jc w:val="both"/>
        <w:rPr>
          <w:rFonts w:ascii="Arial" w:hAnsi="Arial" w:cs="Arial"/>
          <w:sz w:val="18"/>
          <w:szCs w:val="18"/>
          <w:lang w:val="es-SV"/>
        </w:rPr>
      </w:pPr>
      <w:r w:rsidRPr="00764558">
        <w:rPr>
          <w:rFonts w:ascii="Arial" w:hAnsi="Arial" w:cs="Arial"/>
          <w:sz w:val="18"/>
          <w:szCs w:val="18"/>
          <w:lang w:val="es-SV"/>
        </w:rPr>
        <w:t>Carta de aprobación de planos como construido.</w:t>
      </w:r>
    </w:p>
    <w:p w14:paraId="60C105C5" w14:textId="77777777" w:rsidR="000046BD" w:rsidRPr="00764558" w:rsidRDefault="00827E29" w:rsidP="00523349">
      <w:pPr>
        <w:numPr>
          <w:ilvl w:val="0"/>
          <w:numId w:val="1"/>
        </w:numPr>
        <w:tabs>
          <w:tab w:val="clear" w:pos="360"/>
          <w:tab w:val="left" w:pos="142"/>
        </w:tabs>
        <w:spacing w:line="276" w:lineRule="auto"/>
        <w:ind w:left="142" w:hanging="142"/>
        <w:jc w:val="both"/>
        <w:rPr>
          <w:rFonts w:ascii="Arial" w:hAnsi="Arial" w:cs="Arial"/>
          <w:sz w:val="18"/>
          <w:szCs w:val="18"/>
          <w:lang w:val="es-SV"/>
        </w:rPr>
      </w:pPr>
      <w:r w:rsidRPr="00764558">
        <w:rPr>
          <w:rFonts w:ascii="Arial" w:hAnsi="Arial" w:cs="Arial"/>
          <w:sz w:val="18"/>
          <w:szCs w:val="18"/>
          <w:lang w:val="es-SV"/>
        </w:rPr>
        <w:t>Fotocopia de la escritura de propiedad vigente debidamente inscrita en el CNR.</w:t>
      </w:r>
    </w:p>
    <w:p w14:paraId="680739FE" w14:textId="77777777" w:rsidR="00827E29" w:rsidRPr="00764558" w:rsidRDefault="00827E29" w:rsidP="00523349">
      <w:pPr>
        <w:numPr>
          <w:ilvl w:val="0"/>
          <w:numId w:val="1"/>
        </w:numPr>
        <w:tabs>
          <w:tab w:val="clear" w:pos="360"/>
          <w:tab w:val="left" w:pos="142"/>
        </w:tabs>
        <w:spacing w:line="276" w:lineRule="auto"/>
        <w:ind w:left="142" w:hanging="142"/>
        <w:jc w:val="both"/>
        <w:rPr>
          <w:rFonts w:ascii="Arial" w:hAnsi="Arial" w:cs="Arial"/>
          <w:sz w:val="18"/>
          <w:szCs w:val="18"/>
          <w:lang w:val="es-SV"/>
        </w:rPr>
      </w:pPr>
      <w:r w:rsidRPr="00764558">
        <w:rPr>
          <w:rFonts w:ascii="Arial" w:hAnsi="Arial" w:cs="Arial"/>
          <w:sz w:val="18"/>
          <w:szCs w:val="18"/>
          <w:lang w:val="es-SV"/>
        </w:rPr>
        <w:t>En caso de que el solicitante no sea el propietario del inmueble (arrendatario, usufructuario, comodatario, etc.)</w:t>
      </w:r>
      <w:r w:rsidR="00C53D76" w:rsidRPr="00764558">
        <w:rPr>
          <w:rFonts w:ascii="Arial" w:hAnsi="Arial" w:cs="Arial"/>
          <w:sz w:val="18"/>
          <w:szCs w:val="18"/>
          <w:lang w:val="es-SV"/>
        </w:rPr>
        <w:t xml:space="preserve"> debe</w:t>
      </w:r>
      <w:r w:rsidRPr="00764558">
        <w:rPr>
          <w:rFonts w:ascii="Arial" w:hAnsi="Arial" w:cs="Arial"/>
          <w:sz w:val="18"/>
          <w:szCs w:val="18"/>
          <w:lang w:val="es-SV"/>
        </w:rPr>
        <w:t>:</w:t>
      </w:r>
    </w:p>
    <w:p w14:paraId="7848C6E5" w14:textId="77777777" w:rsidR="00827E29" w:rsidRPr="00764558" w:rsidRDefault="00C53D76" w:rsidP="00D039DD">
      <w:pPr>
        <w:numPr>
          <w:ilvl w:val="0"/>
          <w:numId w:val="4"/>
        </w:numPr>
        <w:tabs>
          <w:tab w:val="clear" w:pos="720"/>
          <w:tab w:val="left" w:pos="426"/>
        </w:tabs>
        <w:spacing w:line="276" w:lineRule="auto"/>
        <w:ind w:left="426" w:hanging="284"/>
        <w:jc w:val="both"/>
        <w:rPr>
          <w:rFonts w:ascii="Arial" w:hAnsi="Arial" w:cs="Arial"/>
          <w:sz w:val="18"/>
          <w:szCs w:val="18"/>
          <w:lang w:val="es-SV"/>
        </w:rPr>
      </w:pPr>
      <w:r w:rsidRPr="00764558">
        <w:rPr>
          <w:rFonts w:ascii="Arial" w:hAnsi="Arial" w:cs="Arial"/>
          <w:sz w:val="18"/>
          <w:szCs w:val="18"/>
          <w:lang w:val="es-SV"/>
        </w:rPr>
        <w:t>I</w:t>
      </w:r>
      <w:r w:rsidR="00827E29" w:rsidRPr="00764558">
        <w:rPr>
          <w:rFonts w:ascii="Arial" w:hAnsi="Arial" w:cs="Arial"/>
          <w:sz w:val="18"/>
          <w:szCs w:val="18"/>
          <w:lang w:val="es-SV"/>
        </w:rPr>
        <w:t xml:space="preserve">ndicar la calidad bajo la cual solicita el servicio </w:t>
      </w:r>
    </w:p>
    <w:p w14:paraId="1B03488A" w14:textId="77777777" w:rsidR="00827E29" w:rsidRPr="00764558" w:rsidRDefault="00827E29" w:rsidP="00D039DD">
      <w:pPr>
        <w:numPr>
          <w:ilvl w:val="0"/>
          <w:numId w:val="4"/>
        </w:numPr>
        <w:tabs>
          <w:tab w:val="clear" w:pos="720"/>
          <w:tab w:val="left" w:pos="426"/>
        </w:tabs>
        <w:spacing w:line="276" w:lineRule="auto"/>
        <w:ind w:left="426" w:hanging="284"/>
        <w:jc w:val="both"/>
        <w:rPr>
          <w:rFonts w:ascii="Arial" w:hAnsi="Arial" w:cs="Arial"/>
          <w:sz w:val="18"/>
          <w:szCs w:val="18"/>
          <w:lang w:val="es-SV"/>
        </w:rPr>
      </w:pPr>
      <w:r w:rsidRPr="00764558">
        <w:rPr>
          <w:rFonts w:ascii="Arial" w:hAnsi="Arial" w:cs="Arial"/>
          <w:sz w:val="18"/>
          <w:szCs w:val="18"/>
          <w:lang w:val="es-SV"/>
        </w:rPr>
        <w:t>Presentar copia del instrumento público que compruebe tal calidad o autorización del propietario para realizar la gestión (documento privado autenticado o documento simple con firma legalizada por notario)</w:t>
      </w:r>
    </w:p>
    <w:p w14:paraId="680287A9" w14:textId="77777777" w:rsidR="00827E29" w:rsidRPr="00764558" w:rsidRDefault="00C53D76" w:rsidP="00D039DD">
      <w:pPr>
        <w:numPr>
          <w:ilvl w:val="0"/>
          <w:numId w:val="4"/>
        </w:numPr>
        <w:tabs>
          <w:tab w:val="clear" w:pos="720"/>
          <w:tab w:val="left" w:pos="426"/>
        </w:tabs>
        <w:spacing w:line="276" w:lineRule="auto"/>
        <w:ind w:left="426" w:hanging="284"/>
        <w:jc w:val="both"/>
        <w:rPr>
          <w:rFonts w:ascii="Arial" w:hAnsi="Arial" w:cs="Arial"/>
          <w:sz w:val="18"/>
          <w:szCs w:val="18"/>
          <w:lang w:val="es-SV"/>
        </w:rPr>
      </w:pPr>
      <w:r w:rsidRPr="00764558">
        <w:rPr>
          <w:rFonts w:ascii="Arial" w:hAnsi="Arial" w:cs="Arial"/>
          <w:sz w:val="18"/>
          <w:szCs w:val="18"/>
          <w:lang w:val="es-SV"/>
        </w:rPr>
        <w:t>C</w:t>
      </w:r>
      <w:r w:rsidR="00827E29" w:rsidRPr="00764558">
        <w:rPr>
          <w:rFonts w:ascii="Arial" w:hAnsi="Arial" w:cs="Arial"/>
          <w:sz w:val="18"/>
          <w:szCs w:val="18"/>
          <w:lang w:val="es-SV"/>
        </w:rPr>
        <w:t>ancelar un depósito de garantía o fianza bancaria con una vigencia de doce meses.</w:t>
      </w:r>
    </w:p>
    <w:p w14:paraId="441B3AB5" w14:textId="77777777" w:rsidR="00B82F4D" w:rsidRPr="00C53D76" w:rsidRDefault="00B82F4D" w:rsidP="00523349">
      <w:pPr>
        <w:numPr>
          <w:ilvl w:val="0"/>
          <w:numId w:val="1"/>
        </w:numPr>
        <w:tabs>
          <w:tab w:val="clear" w:pos="360"/>
          <w:tab w:val="left" w:pos="142"/>
        </w:tabs>
        <w:spacing w:line="276" w:lineRule="auto"/>
        <w:ind w:left="142" w:hanging="142"/>
        <w:jc w:val="both"/>
        <w:rPr>
          <w:rFonts w:ascii="Arial" w:hAnsi="Arial" w:cs="Arial"/>
          <w:sz w:val="18"/>
          <w:szCs w:val="18"/>
          <w:lang w:val="es-SV"/>
        </w:rPr>
      </w:pPr>
      <w:r w:rsidRPr="00764558">
        <w:rPr>
          <w:rFonts w:ascii="Arial" w:hAnsi="Arial" w:cs="Arial"/>
          <w:sz w:val="18"/>
          <w:szCs w:val="18"/>
          <w:lang w:val="es-SV"/>
        </w:rPr>
        <w:t>Permiso de instalación de poste</w:t>
      </w:r>
      <w:r w:rsidR="00794652" w:rsidRPr="00764558">
        <w:rPr>
          <w:rFonts w:ascii="Arial" w:hAnsi="Arial" w:cs="Arial"/>
          <w:sz w:val="18"/>
          <w:szCs w:val="18"/>
          <w:lang w:val="es-SV"/>
        </w:rPr>
        <w:t>s</w:t>
      </w:r>
      <w:r w:rsidRPr="00764558">
        <w:rPr>
          <w:rFonts w:ascii="Arial" w:hAnsi="Arial" w:cs="Arial"/>
          <w:sz w:val="18"/>
          <w:szCs w:val="18"/>
          <w:lang w:val="es-SV"/>
        </w:rPr>
        <w:t xml:space="preserve"> emitido por la Alcaldía del Municipio Correspondiente</w:t>
      </w:r>
      <w:r w:rsidRPr="00C53D76">
        <w:rPr>
          <w:rFonts w:ascii="Arial" w:hAnsi="Arial" w:cs="Arial"/>
          <w:sz w:val="18"/>
          <w:szCs w:val="18"/>
          <w:lang w:val="es-SV"/>
        </w:rPr>
        <w:t>.</w:t>
      </w:r>
    </w:p>
    <w:p w14:paraId="63A80333" w14:textId="77777777" w:rsidR="00B82F4D" w:rsidRPr="00C53D76" w:rsidRDefault="00B82F4D" w:rsidP="00523349">
      <w:pPr>
        <w:numPr>
          <w:ilvl w:val="0"/>
          <w:numId w:val="1"/>
        </w:numPr>
        <w:tabs>
          <w:tab w:val="clear" w:pos="360"/>
          <w:tab w:val="left" w:pos="142"/>
        </w:tabs>
        <w:spacing w:line="276" w:lineRule="auto"/>
        <w:ind w:left="142" w:hanging="142"/>
        <w:jc w:val="both"/>
        <w:rPr>
          <w:rFonts w:ascii="Arial" w:hAnsi="Arial" w:cs="Arial"/>
          <w:sz w:val="18"/>
          <w:szCs w:val="18"/>
          <w:lang w:val="es-SV"/>
        </w:rPr>
      </w:pPr>
      <w:r w:rsidRPr="00C53D76">
        <w:rPr>
          <w:rFonts w:ascii="Arial" w:hAnsi="Arial" w:cs="Arial"/>
          <w:sz w:val="18"/>
          <w:szCs w:val="18"/>
          <w:lang w:val="es-SV"/>
        </w:rPr>
        <w:t xml:space="preserve">Autorización o permiso municipal </w:t>
      </w:r>
      <w:r w:rsidR="00C53D76">
        <w:rPr>
          <w:rFonts w:ascii="Arial" w:hAnsi="Arial" w:cs="Arial"/>
          <w:sz w:val="18"/>
          <w:szCs w:val="18"/>
          <w:lang w:val="es-SV"/>
        </w:rPr>
        <w:t xml:space="preserve">cuando </w:t>
      </w:r>
      <w:r w:rsidRPr="00C53D76">
        <w:rPr>
          <w:rFonts w:ascii="Arial" w:hAnsi="Arial" w:cs="Arial"/>
          <w:sz w:val="18"/>
          <w:szCs w:val="18"/>
          <w:lang w:val="es-SV"/>
        </w:rPr>
        <w:t>la solicitud se deb</w:t>
      </w:r>
      <w:r w:rsidR="00C53D76">
        <w:rPr>
          <w:rFonts w:ascii="Arial" w:hAnsi="Arial" w:cs="Arial"/>
          <w:sz w:val="18"/>
          <w:szCs w:val="18"/>
          <w:lang w:val="es-SV"/>
        </w:rPr>
        <w:t>a</w:t>
      </w:r>
      <w:r w:rsidRPr="00C53D76">
        <w:rPr>
          <w:rFonts w:ascii="Arial" w:hAnsi="Arial" w:cs="Arial"/>
          <w:sz w:val="18"/>
          <w:szCs w:val="18"/>
          <w:lang w:val="es-SV"/>
        </w:rPr>
        <w:t xml:space="preserve"> instalar dentro de inmueble</w:t>
      </w:r>
      <w:r w:rsidR="00C53D76">
        <w:rPr>
          <w:rFonts w:ascii="Arial" w:hAnsi="Arial" w:cs="Arial"/>
          <w:sz w:val="18"/>
          <w:szCs w:val="18"/>
          <w:lang w:val="es-SV"/>
        </w:rPr>
        <w:t>s</w:t>
      </w:r>
      <w:r w:rsidRPr="00C53D76">
        <w:rPr>
          <w:rFonts w:ascii="Arial" w:hAnsi="Arial" w:cs="Arial"/>
          <w:sz w:val="18"/>
          <w:szCs w:val="18"/>
          <w:lang w:val="es-SV"/>
        </w:rPr>
        <w:t xml:space="preserve"> </w:t>
      </w:r>
      <w:r w:rsidR="001B3698">
        <w:rPr>
          <w:rFonts w:ascii="Arial" w:hAnsi="Arial" w:cs="Arial"/>
          <w:sz w:val="18"/>
          <w:szCs w:val="18"/>
          <w:lang w:val="es-SV"/>
        </w:rPr>
        <w:t xml:space="preserve">propiedad </w:t>
      </w:r>
      <w:r w:rsidRPr="00C53D76">
        <w:rPr>
          <w:rFonts w:ascii="Arial" w:hAnsi="Arial" w:cs="Arial"/>
          <w:sz w:val="18"/>
          <w:szCs w:val="18"/>
          <w:lang w:val="es-SV"/>
        </w:rPr>
        <w:t xml:space="preserve">municipal o </w:t>
      </w:r>
      <w:r w:rsidR="008271F0">
        <w:rPr>
          <w:rFonts w:ascii="Arial" w:hAnsi="Arial" w:cs="Arial"/>
          <w:sz w:val="18"/>
          <w:szCs w:val="18"/>
          <w:lang w:val="es-SV"/>
        </w:rPr>
        <w:t>la</w:t>
      </w:r>
      <w:r w:rsidRPr="00C53D76">
        <w:rPr>
          <w:rFonts w:ascii="Arial" w:hAnsi="Arial" w:cs="Arial"/>
          <w:sz w:val="18"/>
          <w:szCs w:val="18"/>
          <w:lang w:val="es-SV"/>
        </w:rPr>
        <w:t xml:space="preserve"> vía pública.</w:t>
      </w:r>
    </w:p>
    <w:p w14:paraId="3F8FA660" w14:textId="77777777" w:rsidR="004330A7" w:rsidRPr="00C53D76" w:rsidRDefault="004330A7" w:rsidP="004330A7">
      <w:pPr>
        <w:numPr>
          <w:ilvl w:val="0"/>
          <w:numId w:val="1"/>
        </w:numPr>
        <w:tabs>
          <w:tab w:val="clear" w:pos="360"/>
          <w:tab w:val="left" w:pos="142"/>
        </w:tabs>
        <w:spacing w:line="276" w:lineRule="auto"/>
        <w:ind w:left="142" w:hanging="142"/>
        <w:jc w:val="both"/>
        <w:rPr>
          <w:rFonts w:ascii="Arial" w:hAnsi="Arial" w:cs="Arial"/>
          <w:sz w:val="18"/>
          <w:szCs w:val="18"/>
          <w:lang w:val="es-SV"/>
        </w:rPr>
      </w:pPr>
      <w:r w:rsidRPr="00C53D76">
        <w:rPr>
          <w:rFonts w:ascii="Arial" w:hAnsi="Arial" w:cs="Arial"/>
          <w:sz w:val="18"/>
          <w:szCs w:val="18"/>
          <w:lang w:val="es-SV"/>
        </w:rPr>
        <w:t>Autorización del propietario</w:t>
      </w:r>
      <w:r w:rsidR="0002003C">
        <w:rPr>
          <w:rFonts w:ascii="Arial" w:hAnsi="Arial" w:cs="Arial"/>
          <w:sz w:val="18"/>
          <w:szCs w:val="18"/>
          <w:lang w:val="es-SV"/>
        </w:rPr>
        <w:t xml:space="preserve"> cuando</w:t>
      </w:r>
      <w:r w:rsidRPr="00C53D76">
        <w:rPr>
          <w:rFonts w:ascii="Arial" w:hAnsi="Arial" w:cs="Arial"/>
          <w:sz w:val="18"/>
          <w:szCs w:val="18"/>
          <w:lang w:val="es-SV"/>
        </w:rPr>
        <w:t xml:space="preserve">: </w:t>
      </w:r>
    </w:p>
    <w:p w14:paraId="04EE8B78" w14:textId="77777777" w:rsidR="004330A7" w:rsidRPr="00C53D76" w:rsidRDefault="004330A7" w:rsidP="004330A7">
      <w:pPr>
        <w:numPr>
          <w:ilvl w:val="0"/>
          <w:numId w:val="4"/>
        </w:numPr>
        <w:tabs>
          <w:tab w:val="clear" w:pos="720"/>
          <w:tab w:val="left" w:pos="426"/>
        </w:tabs>
        <w:spacing w:line="276" w:lineRule="auto"/>
        <w:ind w:left="426" w:hanging="284"/>
        <w:jc w:val="both"/>
        <w:rPr>
          <w:rFonts w:ascii="Arial" w:hAnsi="Arial" w:cs="Arial"/>
          <w:sz w:val="18"/>
          <w:szCs w:val="18"/>
          <w:lang w:val="es-SV"/>
        </w:rPr>
      </w:pPr>
      <w:r w:rsidRPr="00C53D76">
        <w:rPr>
          <w:rFonts w:ascii="Arial" w:hAnsi="Arial" w:cs="Arial"/>
          <w:sz w:val="18"/>
          <w:szCs w:val="18"/>
          <w:lang w:val="es-SV"/>
        </w:rPr>
        <w:t>El servicio deba conectarse a una red de distribución propiedad de terceros.</w:t>
      </w:r>
    </w:p>
    <w:p w14:paraId="4E691EDC" w14:textId="77777777" w:rsidR="004330A7" w:rsidRPr="00C53D76" w:rsidRDefault="0002003C" w:rsidP="004330A7">
      <w:pPr>
        <w:numPr>
          <w:ilvl w:val="0"/>
          <w:numId w:val="4"/>
        </w:numPr>
        <w:tabs>
          <w:tab w:val="clear" w:pos="720"/>
          <w:tab w:val="left" w:pos="426"/>
        </w:tabs>
        <w:spacing w:line="276" w:lineRule="auto"/>
        <w:ind w:left="426" w:hanging="284"/>
        <w:jc w:val="both"/>
        <w:rPr>
          <w:rFonts w:ascii="Arial" w:hAnsi="Arial" w:cs="Arial"/>
          <w:sz w:val="18"/>
          <w:szCs w:val="18"/>
          <w:lang w:val="es-SV"/>
        </w:rPr>
      </w:pPr>
      <w:r>
        <w:rPr>
          <w:rFonts w:ascii="Arial" w:hAnsi="Arial" w:cs="Arial"/>
          <w:sz w:val="18"/>
          <w:szCs w:val="18"/>
          <w:lang w:val="es-SV"/>
        </w:rPr>
        <w:t>E</w:t>
      </w:r>
      <w:r w:rsidR="004330A7" w:rsidRPr="00C53D76">
        <w:rPr>
          <w:rFonts w:ascii="Arial" w:hAnsi="Arial" w:cs="Arial"/>
          <w:sz w:val="18"/>
          <w:szCs w:val="18"/>
          <w:lang w:val="es-SV"/>
        </w:rPr>
        <w:t>l servicio a conectar requiera pasar por propiedad de terceros.</w:t>
      </w:r>
    </w:p>
    <w:p w14:paraId="31D1B477" w14:textId="77777777" w:rsidR="004330A7" w:rsidRPr="00C53D76" w:rsidRDefault="004330A7" w:rsidP="004330A7">
      <w:pPr>
        <w:tabs>
          <w:tab w:val="left" w:pos="426"/>
        </w:tabs>
        <w:spacing w:line="276" w:lineRule="auto"/>
        <w:ind w:left="142"/>
        <w:jc w:val="both"/>
        <w:rPr>
          <w:rFonts w:ascii="Arial" w:hAnsi="Arial" w:cs="Arial"/>
          <w:sz w:val="18"/>
          <w:szCs w:val="18"/>
          <w:lang w:val="es-SV"/>
        </w:rPr>
      </w:pPr>
      <w:r w:rsidRPr="00C53D76">
        <w:rPr>
          <w:rFonts w:ascii="Arial" w:hAnsi="Arial" w:cs="Arial"/>
          <w:b/>
          <w:sz w:val="18"/>
          <w:szCs w:val="18"/>
          <w:lang w:val="es-SV"/>
        </w:rPr>
        <w:t>Nota:</w:t>
      </w:r>
      <w:r w:rsidRPr="00C53D76">
        <w:rPr>
          <w:rFonts w:ascii="Arial" w:hAnsi="Arial" w:cs="Arial"/>
          <w:sz w:val="18"/>
          <w:szCs w:val="18"/>
          <w:lang w:val="es-SV"/>
        </w:rPr>
        <w:t xml:space="preserve"> Esta autorización puede ser una escritura pública, documento privado autenticado o documento simple con firma legalizada por notario.</w:t>
      </w:r>
    </w:p>
    <w:p w14:paraId="55050B33" w14:textId="77777777" w:rsidR="00F16719" w:rsidRDefault="00F16719" w:rsidP="00243758">
      <w:pPr>
        <w:numPr>
          <w:ilvl w:val="0"/>
          <w:numId w:val="1"/>
        </w:numPr>
        <w:tabs>
          <w:tab w:val="clear" w:pos="360"/>
          <w:tab w:val="left" w:pos="142"/>
        </w:tabs>
        <w:spacing w:line="276" w:lineRule="auto"/>
        <w:ind w:left="142" w:hanging="142"/>
        <w:jc w:val="both"/>
        <w:rPr>
          <w:rFonts w:ascii="Arial" w:hAnsi="Arial" w:cs="Arial"/>
          <w:sz w:val="18"/>
          <w:szCs w:val="18"/>
          <w:lang w:val="es-SV"/>
        </w:rPr>
      </w:pPr>
      <w:r w:rsidRPr="00C53D76">
        <w:rPr>
          <w:rFonts w:ascii="Arial" w:hAnsi="Arial" w:cs="Arial"/>
          <w:sz w:val="18"/>
          <w:szCs w:val="18"/>
          <w:lang w:val="es-SV"/>
        </w:rPr>
        <w:t>Factura de compra de transformadores y datos de la placa de</w:t>
      </w:r>
      <w:r w:rsidR="00B05E12">
        <w:rPr>
          <w:rFonts w:ascii="Arial" w:hAnsi="Arial" w:cs="Arial"/>
          <w:sz w:val="18"/>
          <w:szCs w:val="18"/>
          <w:lang w:val="es-SV"/>
        </w:rPr>
        <w:t xml:space="preserve"> los mismos</w:t>
      </w:r>
      <w:r w:rsidR="00D24173">
        <w:rPr>
          <w:rFonts w:ascii="Arial" w:hAnsi="Arial" w:cs="Arial"/>
          <w:sz w:val="18"/>
          <w:szCs w:val="18"/>
          <w:lang w:val="es-SV"/>
        </w:rPr>
        <w:t>, en original y copia.</w:t>
      </w:r>
    </w:p>
    <w:p w14:paraId="3D8B98CA" w14:textId="77777777" w:rsidR="00732A67" w:rsidRPr="00C53D76" w:rsidRDefault="00F16719" w:rsidP="00243758">
      <w:pPr>
        <w:numPr>
          <w:ilvl w:val="0"/>
          <w:numId w:val="1"/>
        </w:numPr>
        <w:tabs>
          <w:tab w:val="clear" w:pos="360"/>
          <w:tab w:val="left" w:pos="142"/>
        </w:tabs>
        <w:spacing w:line="276" w:lineRule="auto"/>
        <w:ind w:left="142" w:hanging="142"/>
        <w:jc w:val="both"/>
        <w:rPr>
          <w:rFonts w:ascii="Arial" w:hAnsi="Arial" w:cs="Arial"/>
          <w:b/>
          <w:sz w:val="18"/>
          <w:szCs w:val="18"/>
          <w:lang w:val="es-SV"/>
        </w:rPr>
      </w:pPr>
      <w:r w:rsidRPr="00C53D76">
        <w:rPr>
          <w:rFonts w:ascii="Arial" w:hAnsi="Arial" w:cs="Arial"/>
          <w:sz w:val="18"/>
          <w:szCs w:val="18"/>
          <w:lang w:val="es-SV"/>
        </w:rPr>
        <w:t xml:space="preserve">En caso de que </w:t>
      </w:r>
      <w:r w:rsidR="00243758" w:rsidRPr="00C53D76">
        <w:rPr>
          <w:rFonts w:ascii="Arial" w:hAnsi="Arial" w:cs="Arial"/>
          <w:sz w:val="18"/>
          <w:szCs w:val="18"/>
          <w:lang w:val="es-SV"/>
        </w:rPr>
        <w:t xml:space="preserve">el solicitante suministre el medidor debe presentar en </w:t>
      </w:r>
      <w:r w:rsidR="00D24173">
        <w:rPr>
          <w:rFonts w:ascii="Arial" w:hAnsi="Arial" w:cs="Arial"/>
          <w:sz w:val="18"/>
          <w:szCs w:val="18"/>
          <w:lang w:val="es-SV"/>
        </w:rPr>
        <w:t>original y c</w:t>
      </w:r>
      <w:r w:rsidR="00243758" w:rsidRPr="00C53D76">
        <w:rPr>
          <w:rFonts w:ascii="Arial" w:hAnsi="Arial" w:cs="Arial"/>
          <w:sz w:val="18"/>
          <w:szCs w:val="18"/>
          <w:lang w:val="es-SV"/>
        </w:rPr>
        <w:t>opia la f</w:t>
      </w:r>
      <w:r w:rsidR="00B82F4D" w:rsidRPr="00C53D76">
        <w:rPr>
          <w:rFonts w:ascii="Arial" w:hAnsi="Arial" w:cs="Arial"/>
          <w:sz w:val="18"/>
          <w:szCs w:val="18"/>
          <w:lang w:val="es-SV"/>
        </w:rPr>
        <w:t>actura de compra del medidor y constancia de calibración y exactitud realizada por una empresa calificada</w:t>
      </w:r>
      <w:r w:rsidR="00243758" w:rsidRPr="00C53D76">
        <w:rPr>
          <w:rFonts w:ascii="Arial" w:hAnsi="Arial" w:cs="Arial"/>
          <w:sz w:val="18"/>
          <w:szCs w:val="18"/>
          <w:lang w:val="es-SV"/>
        </w:rPr>
        <w:t xml:space="preserve">. </w:t>
      </w:r>
      <w:r w:rsidR="00F008C3" w:rsidRPr="00C53D76">
        <w:rPr>
          <w:rFonts w:ascii="Arial" w:hAnsi="Arial" w:cs="Arial"/>
          <w:sz w:val="18"/>
          <w:szCs w:val="18"/>
          <w:lang w:val="es-SV"/>
        </w:rPr>
        <w:t>También se podrá solicitar la calibración del medidor a</w:t>
      </w:r>
      <w:r w:rsidR="00B82F4D" w:rsidRPr="00C53D76">
        <w:rPr>
          <w:rFonts w:ascii="Arial" w:hAnsi="Arial" w:cs="Arial"/>
          <w:sz w:val="18"/>
          <w:szCs w:val="18"/>
          <w:lang w:val="es-SV"/>
        </w:rPr>
        <w:t xml:space="preserve"> la distribuidora</w:t>
      </w:r>
      <w:r w:rsidR="00F008C3" w:rsidRPr="00C53D76">
        <w:rPr>
          <w:rFonts w:ascii="Arial" w:hAnsi="Arial" w:cs="Arial"/>
          <w:sz w:val="18"/>
          <w:szCs w:val="18"/>
          <w:lang w:val="es-SV"/>
        </w:rPr>
        <w:t>, cancelando el costo por servicio</w:t>
      </w:r>
      <w:r w:rsidR="00797FC9" w:rsidRPr="00C53D76">
        <w:rPr>
          <w:rFonts w:ascii="Arial" w:hAnsi="Arial" w:cs="Arial"/>
          <w:sz w:val="18"/>
          <w:szCs w:val="18"/>
          <w:lang w:val="es-SV"/>
        </w:rPr>
        <w:t>.</w:t>
      </w:r>
    </w:p>
    <w:p w14:paraId="2F71617D" w14:textId="77777777" w:rsidR="00732A67" w:rsidRPr="00C53D76" w:rsidRDefault="00EF2D5D" w:rsidP="00523349">
      <w:pPr>
        <w:numPr>
          <w:ilvl w:val="0"/>
          <w:numId w:val="1"/>
        </w:numPr>
        <w:tabs>
          <w:tab w:val="clear" w:pos="360"/>
          <w:tab w:val="left" w:pos="142"/>
        </w:tabs>
        <w:spacing w:line="276" w:lineRule="auto"/>
        <w:ind w:left="142" w:hanging="142"/>
        <w:jc w:val="both"/>
        <w:rPr>
          <w:rFonts w:ascii="Arial" w:hAnsi="Arial" w:cs="Arial"/>
          <w:b/>
          <w:sz w:val="18"/>
          <w:szCs w:val="18"/>
          <w:lang w:val="es-SV"/>
        </w:rPr>
      </w:pPr>
      <w:r w:rsidRPr="00C53D76">
        <w:rPr>
          <w:rFonts w:ascii="Arial" w:hAnsi="Arial" w:cs="Arial"/>
          <w:b/>
          <w:sz w:val="18"/>
          <w:szCs w:val="18"/>
          <w:lang w:val="es-SV"/>
        </w:rPr>
        <w:t>Persona natural</w:t>
      </w:r>
      <w:r w:rsidRPr="00C53D76">
        <w:rPr>
          <w:rFonts w:ascii="Arial" w:hAnsi="Arial" w:cs="Arial"/>
          <w:sz w:val="18"/>
          <w:szCs w:val="18"/>
          <w:lang w:val="es-SV"/>
        </w:rPr>
        <w:t>: p</w:t>
      </w:r>
      <w:r w:rsidR="00732A67" w:rsidRPr="00C53D76">
        <w:rPr>
          <w:rFonts w:ascii="Arial" w:hAnsi="Arial" w:cs="Arial"/>
          <w:sz w:val="18"/>
          <w:szCs w:val="18"/>
          <w:lang w:val="es-SV"/>
        </w:rPr>
        <w:t>resentar original y copia vigente y legible de los siguientes documentos</w:t>
      </w:r>
      <w:r w:rsidRPr="00C53D76">
        <w:rPr>
          <w:rFonts w:ascii="Arial" w:hAnsi="Arial" w:cs="Arial"/>
          <w:sz w:val="18"/>
          <w:szCs w:val="18"/>
          <w:lang w:val="es-SV"/>
        </w:rPr>
        <w:t>:</w:t>
      </w:r>
    </w:p>
    <w:p w14:paraId="2BB5C5AA" w14:textId="77777777" w:rsidR="00EF2D5D" w:rsidRPr="00C53D76" w:rsidRDefault="00C203B3" w:rsidP="00D039DD">
      <w:pPr>
        <w:numPr>
          <w:ilvl w:val="0"/>
          <w:numId w:val="4"/>
        </w:numPr>
        <w:tabs>
          <w:tab w:val="clear" w:pos="720"/>
          <w:tab w:val="left" w:pos="426"/>
        </w:tabs>
        <w:spacing w:line="276" w:lineRule="auto"/>
        <w:ind w:left="426" w:hanging="284"/>
        <w:jc w:val="both"/>
        <w:rPr>
          <w:rFonts w:ascii="Arial" w:hAnsi="Arial" w:cs="Arial"/>
          <w:b/>
          <w:sz w:val="18"/>
          <w:szCs w:val="18"/>
          <w:lang w:val="es-SV"/>
        </w:rPr>
      </w:pPr>
      <w:r w:rsidRPr="00C53D76">
        <w:rPr>
          <w:rFonts w:ascii="Arial" w:hAnsi="Arial" w:cs="Arial"/>
          <w:sz w:val="18"/>
          <w:szCs w:val="18"/>
          <w:lang w:val="es-SV"/>
        </w:rPr>
        <w:t>Documento de identificación (DUI, pasaporte)</w:t>
      </w:r>
    </w:p>
    <w:p w14:paraId="776CC8A5" w14:textId="77777777" w:rsidR="00A477F9" w:rsidRPr="00C53D76" w:rsidRDefault="00A477F9" w:rsidP="00D039DD">
      <w:pPr>
        <w:numPr>
          <w:ilvl w:val="0"/>
          <w:numId w:val="4"/>
        </w:numPr>
        <w:tabs>
          <w:tab w:val="clear" w:pos="720"/>
          <w:tab w:val="left" w:pos="426"/>
        </w:tabs>
        <w:spacing w:line="276" w:lineRule="auto"/>
        <w:ind w:left="426" w:hanging="284"/>
        <w:jc w:val="both"/>
        <w:rPr>
          <w:rFonts w:ascii="Arial" w:hAnsi="Arial" w:cs="Arial"/>
          <w:b/>
          <w:sz w:val="18"/>
          <w:szCs w:val="18"/>
          <w:lang w:val="es-SV"/>
        </w:rPr>
      </w:pPr>
      <w:r w:rsidRPr="00C53D76">
        <w:rPr>
          <w:rFonts w:ascii="Arial" w:hAnsi="Arial" w:cs="Arial"/>
          <w:sz w:val="18"/>
          <w:szCs w:val="18"/>
          <w:lang w:val="es-SV"/>
        </w:rPr>
        <w:t>NIT del titular del suministro.</w:t>
      </w:r>
    </w:p>
    <w:p w14:paraId="235A637F" w14:textId="77777777" w:rsidR="00A477F9" w:rsidRPr="00C53D76" w:rsidRDefault="00A477F9" w:rsidP="00523349">
      <w:pPr>
        <w:numPr>
          <w:ilvl w:val="0"/>
          <w:numId w:val="1"/>
        </w:numPr>
        <w:tabs>
          <w:tab w:val="clear" w:pos="360"/>
          <w:tab w:val="left" w:pos="142"/>
        </w:tabs>
        <w:spacing w:line="276" w:lineRule="auto"/>
        <w:ind w:left="142" w:hanging="142"/>
        <w:jc w:val="both"/>
        <w:rPr>
          <w:rFonts w:ascii="Arial" w:hAnsi="Arial" w:cs="Arial"/>
          <w:b/>
          <w:sz w:val="18"/>
          <w:szCs w:val="18"/>
          <w:lang w:val="es-SV"/>
        </w:rPr>
      </w:pPr>
      <w:r w:rsidRPr="00C53D76">
        <w:rPr>
          <w:rFonts w:ascii="Arial" w:hAnsi="Arial" w:cs="Arial"/>
          <w:b/>
          <w:sz w:val="18"/>
          <w:szCs w:val="18"/>
          <w:lang w:val="es-SV"/>
        </w:rPr>
        <w:t xml:space="preserve">Persona Jurídica: </w:t>
      </w:r>
      <w:r w:rsidRPr="00C53D76">
        <w:rPr>
          <w:rFonts w:ascii="Arial" w:hAnsi="Arial" w:cs="Arial"/>
          <w:sz w:val="18"/>
          <w:szCs w:val="18"/>
          <w:lang w:val="es-SV"/>
        </w:rPr>
        <w:t>presentar original y copia vigente y legible de los siguientes documentos:</w:t>
      </w:r>
    </w:p>
    <w:p w14:paraId="5DA7B4DC" w14:textId="77777777" w:rsidR="00A477F9" w:rsidRPr="00C53D76" w:rsidRDefault="00A477F9" w:rsidP="00D039DD">
      <w:pPr>
        <w:numPr>
          <w:ilvl w:val="0"/>
          <w:numId w:val="4"/>
        </w:numPr>
        <w:tabs>
          <w:tab w:val="clear" w:pos="720"/>
          <w:tab w:val="left" w:pos="426"/>
        </w:tabs>
        <w:spacing w:line="276" w:lineRule="auto"/>
        <w:ind w:left="426" w:hanging="284"/>
        <w:jc w:val="both"/>
        <w:rPr>
          <w:rFonts w:ascii="Arial" w:hAnsi="Arial" w:cs="Arial"/>
          <w:sz w:val="18"/>
          <w:szCs w:val="18"/>
          <w:lang w:val="es-SV"/>
        </w:rPr>
      </w:pPr>
      <w:r w:rsidRPr="00C53D76">
        <w:rPr>
          <w:rFonts w:ascii="Arial" w:hAnsi="Arial" w:cs="Arial"/>
          <w:sz w:val="18"/>
          <w:szCs w:val="18"/>
          <w:lang w:val="es-SV"/>
        </w:rPr>
        <w:t>Testimonio de la escritura pública, estatutos o documento de constitución de la sociedad y sus modificaciones</w:t>
      </w:r>
    </w:p>
    <w:p w14:paraId="05D23ED5" w14:textId="77777777" w:rsidR="00A477F9" w:rsidRPr="00C53D76" w:rsidRDefault="00A477F9" w:rsidP="00D039DD">
      <w:pPr>
        <w:numPr>
          <w:ilvl w:val="0"/>
          <w:numId w:val="4"/>
        </w:numPr>
        <w:tabs>
          <w:tab w:val="clear" w:pos="720"/>
          <w:tab w:val="left" w:pos="426"/>
        </w:tabs>
        <w:spacing w:line="276" w:lineRule="auto"/>
        <w:ind w:left="426" w:hanging="284"/>
        <w:jc w:val="both"/>
        <w:rPr>
          <w:rFonts w:ascii="Arial" w:hAnsi="Arial" w:cs="Arial"/>
          <w:sz w:val="18"/>
          <w:szCs w:val="18"/>
          <w:lang w:val="es-SV"/>
        </w:rPr>
      </w:pPr>
      <w:r w:rsidRPr="00C53D76">
        <w:rPr>
          <w:rFonts w:ascii="Arial" w:hAnsi="Arial" w:cs="Arial"/>
          <w:sz w:val="18"/>
          <w:szCs w:val="18"/>
          <w:lang w:val="es-SV"/>
        </w:rPr>
        <w:t>Documento de identificación del Representante legal o apoderado (DUI, pasaporte)</w:t>
      </w:r>
    </w:p>
    <w:p w14:paraId="6DC11BDC" w14:textId="77777777" w:rsidR="00A477F9" w:rsidRPr="00C53D76" w:rsidRDefault="00A477F9" w:rsidP="00D039DD">
      <w:pPr>
        <w:numPr>
          <w:ilvl w:val="0"/>
          <w:numId w:val="4"/>
        </w:numPr>
        <w:tabs>
          <w:tab w:val="clear" w:pos="720"/>
          <w:tab w:val="left" w:pos="426"/>
        </w:tabs>
        <w:spacing w:line="276" w:lineRule="auto"/>
        <w:ind w:left="426" w:hanging="284"/>
        <w:jc w:val="both"/>
        <w:rPr>
          <w:rFonts w:ascii="Arial" w:hAnsi="Arial" w:cs="Arial"/>
          <w:sz w:val="18"/>
          <w:szCs w:val="18"/>
          <w:lang w:val="es-SV"/>
        </w:rPr>
      </w:pPr>
      <w:r w:rsidRPr="00C53D76">
        <w:rPr>
          <w:rFonts w:ascii="Arial" w:hAnsi="Arial" w:cs="Arial"/>
          <w:sz w:val="18"/>
          <w:szCs w:val="18"/>
          <w:lang w:val="es-SV"/>
        </w:rPr>
        <w:t>Documentación que acredite su personería</w:t>
      </w:r>
      <w:r w:rsidR="00BD3EAC" w:rsidRPr="00C53D76">
        <w:rPr>
          <w:rFonts w:ascii="Arial" w:hAnsi="Arial" w:cs="Arial"/>
          <w:sz w:val="18"/>
          <w:szCs w:val="18"/>
          <w:lang w:val="es-SV"/>
        </w:rPr>
        <w:t>.</w:t>
      </w:r>
    </w:p>
    <w:sectPr w:rsidR="00A477F9" w:rsidRPr="00C53D76" w:rsidSect="00C53D76">
      <w:headerReference w:type="default" r:id="rId11"/>
      <w:footerReference w:type="default" r:id="rId12"/>
      <w:pgSz w:w="12242" w:h="15842" w:code="1"/>
      <w:pgMar w:top="709" w:right="476" w:bottom="568" w:left="426" w:header="426" w:footer="107" w:gutter="0"/>
      <w:cols w:num="2" w:space="28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7A5B8" w14:textId="77777777" w:rsidR="00BB4602" w:rsidRDefault="00BB4602" w:rsidP="00AD2BAE">
      <w:r>
        <w:separator/>
      </w:r>
    </w:p>
  </w:endnote>
  <w:endnote w:type="continuationSeparator" w:id="0">
    <w:p w14:paraId="2F35475F" w14:textId="77777777" w:rsidR="00BB4602" w:rsidRDefault="00BB4602" w:rsidP="00AD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DBE05" w14:textId="77777777" w:rsidR="004E14C9" w:rsidRDefault="004E14C9"/>
  <w:tbl>
    <w:tblPr>
      <w:tblW w:w="10217" w:type="dxa"/>
      <w:jc w:val="center"/>
      <w:tblBorders>
        <w:top w:val="single" w:sz="6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253"/>
      <w:gridCol w:w="2268"/>
      <w:gridCol w:w="993"/>
      <w:gridCol w:w="1666"/>
      <w:gridCol w:w="1037"/>
    </w:tblGrid>
    <w:tr w:rsidR="00C00834" w14:paraId="31484C59" w14:textId="77777777" w:rsidTr="005149A1">
      <w:trPr>
        <w:trHeight w:val="517"/>
        <w:jc w:val="center"/>
      </w:trPr>
      <w:tc>
        <w:tcPr>
          <w:tcW w:w="4253" w:type="dxa"/>
          <w:tcBorders>
            <w:top w:val="single" w:sz="6" w:space="0" w:color="auto"/>
          </w:tcBorders>
        </w:tcPr>
        <w:p w14:paraId="439F964A" w14:textId="77777777" w:rsidR="00C00834" w:rsidRPr="00B365E0" w:rsidRDefault="00C00834" w:rsidP="00660895">
          <w:pPr>
            <w:pStyle w:val="Piedepgina"/>
            <w:spacing w:before="20"/>
            <w:rPr>
              <w:rFonts w:ascii="Arial" w:hAnsi="Arial" w:cs="Arial"/>
              <w:noProof/>
              <w:sz w:val="12"/>
              <w:lang w:val="es-SV"/>
            </w:rPr>
          </w:pPr>
          <w:r>
            <w:rPr>
              <w:rFonts w:ascii="Arial" w:hAnsi="Arial" w:cs="Arial"/>
              <w:sz w:val="12"/>
              <w:lang w:val="es-SV"/>
            </w:rPr>
            <w:t>ACLRE03 Requisitos para Servicio de Mediana y Gran Demanda</w:t>
          </w:r>
        </w:p>
      </w:tc>
      <w:tc>
        <w:tcPr>
          <w:tcW w:w="2268" w:type="dxa"/>
          <w:tcBorders>
            <w:top w:val="single" w:sz="6" w:space="0" w:color="auto"/>
          </w:tcBorders>
        </w:tcPr>
        <w:p w14:paraId="5C5571DE" w14:textId="77777777" w:rsidR="00C00834" w:rsidRPr="0005376C" w:rsidRDefault="00C00834" w:rsidP="0039513F">
          <w:pPr>
            <w:pStyle w:val="Piedepgina"/>
            <w:rPr>
              <w:rFonts w:ascii="Arial" w:hAnsi="Arial" w:cs="Arial"/>
              <w:sz w:val="12"/>
              <w:lang w:val="es-SV"/>
            </w:rPr>
          </w:pPr>
          <w:r>
            <w:rPr>
              <w:rFonts w:ascii="Arial" w:hAnsi="Arial" w:cs="Arial"/>
              <w:sz w:val="12"/>
              <w:lang w:val="es-SV"/>
            </w:rPr>
            <w:t>Sistema de Gestión de la Calidad</w:t>
          </w:r>
        </w:p>
      </w:tc>
      <w:tc>
        <w:tcPr>
          <w:tcW w:w="993" w:type="dxa"/>
          <w:tcBorders>
            <w:top w:val="single" w:sz="6" w:space="0" w:color="auto"/>
          </w:tcBorders>
        </w:tcPr>
        <w:p w14:paraId="54FE3B72" w14:textId="77777777" w:rsidR="00C00834" w:rsidRPr="00B365E0" w:rsidRDefault="00C00834" w:rsidP="0039513F">
          <w:pPr>
            <w:pStyle w:val="Piedepgina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 xml:space="preserve">Versión: </w:t>
          </w:r>
          <w:r w:rsidR="000171AC">
            <w:rPr>
              <w:rFonts w:ascii="Arial" w:hAnsi="Arial" w:cs="Arial"/>
              <w:sz w:val="12"/>
            </w:rPr>
            <w:t>1</w:t>
          </w:r>
          <w:r w:rsidR="00C12357">
            <w:rPr>
              <w:rFonts w:ascii="Arial" w:hAnsi="Arial" w:cs="Arial"/>
              <w:sz w:val="12"/>
            </w:rPr>
            <w:t>5</w:t>
          </w:r>
        </w:p>
        <w:p w14:paraId="383B7089" w14:textId="77777777" w:rsidR="00C00834" w:rsidRPr="0005376C" w:rsidRDefault="00C00834" w:rsidP="00226A00">
          <w:pPr>
            <w:pStyle w:val="Piedepgina"/>
            <w:rPr>
              <w:rFonts w:ascii="Arial" w:hAnsi="Arial" w:cs="Arial"/>
              <w:sz w:val="12"/>
            </w:rPr>
          </w:pPr>
        </w:p>
      </w:tc>
      <w:tc>
        <w:tcPr>
          <w:tcW w:w="1666" w:type="dxa"/>
          <w:tcBorders>
            <w:top w:val="single" w:sz="6" w:space="0" w:color="auto"/>
          </w:tcBorders>
        </w:tcPr>
        <w:p w14:paraId="5B5915BA" w14:textId="74536BD5" w:rsidR="00C00834" w:rsidRPr="00B365E0" w:rsidRDefault="0022629F" w:rsidP="000D21E5">
          <w:pPr>
            <w:pStyle w:val="Piedepgina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Vigencia</w:t>
          </w:r>
          <w:r w:rsidR="00C00834">
            <w:rPr>
              <w:rFonts w:ascii="Arial" w:hAnsi="Arial" w:cs="Arial"/>
              <w:sz w:val="12"/>
            </w:rPr>
            <w:t xml:space="preserve">: </w:t>
          </w:r>
          <w:r w:rsidR="00964136">
            <w:rPr>
              <w:rFonts w:ascii="Arial" w:hAnsi="Arial" w:cs="Arial"/>
              <w:sz w:val="12"/>
            </w:rPr>
            <w:t>Junio</w:t>
          </w:r>
          <w:r>
            <w:rPr>
              <w:rFonts w:ascii="Arial" w:hAnsi="Arial" w:cs="Arial"/>
              <w:sz w:val="12"/>
            </w:rPr>
            <w:t xml:space="preserve"> 2020</w:t>
          </w:r>
          <w:r w:rsidR="00077E17">
            <w:rPr>
              <w:rFonts w:ascii="Arial" w:hAnsi="Arial" w:cs="Arial"/>
              <w:sz w:val="12"/>
            </w:rPr>
            <w:t xml:space="preserve">  </w:t>
          </w:r>
        </w:p>
      </w:tc>
      <w:tc>
        <w:tcPr>
          <w:tcW w:w="1037" w:type="dxa"/>
          <w:tcBorders>
            <w:top w:val="single" w:sz="6" w:space="0" w:color="auto"/>
          </w:tcBorders>
        </w:tcPr>
        <w:p w14:paraId="03A3783C" w14:textId="2ABCDACC" w:rsidR="00C00834" w:rsidRPr="0005376C" w:rsidRDefault="00C00834" w:rsidP="00EA613A">
          <w:pPr>
            <w:pStyle w:val="Piedepgina"/>
            <w:jc w:val="right"/>
            <w:rPr>
              <w:rFonts w:ascii="Arial" w:hAnsi="Arial" w:cs="Arial"/>
              <w:sz w:val="12"/>
            </w:rPr>
          </w:pPr>
          <w:r w:rsidRPr="00B365E0">
            <w:rPr>
              <w:rFonts w:ascii="Arial" w:hAnsi="Arial" w:cs="Arial"/>
              <w:sz w:val="12"/>
            </w:rPr>
            <w:t xml:space="preserve">Pág.:  </w:t>
          </w:r>
          <w:r w:rsidR="00240E71" w:rsidRPr="00B365E0">
            <w:rPr>
              <w:rFonts w:ascii="Arial" w:hAnsi="Arial" w:cs="Arial"/>
              <w:sz w:val="12"/>
            </w:rPr>
            <w:fldChar w:fldCharType="begin"/>
          </w:r>
          <w:r w:rsidRPr="00B365E0">
            <w:rPr>
              <w:rFonts w:ascii="Arial" w:hAnsi="Arial" w:cs="Arial"/>
              <w:sz w:val="12"/>
            </w:rPr>
            <w:instrText xml:space="preserve"> PAGE  \* MERGEFORMAT </w:instrText>
          </w:r>
          <w:r w:rsidR="00240E71" w:rsidRPr="00B365E0">
            <w:rPr>
              <w:rFonts w:ascii="Arial" w:hAnsi="Arial" w:cs="Arial"/>
              <w:sz w:val="12"/>
            </w:rPr>
            <w:fldChar w:fldCharType="separate"/>
          </w:r>
          <w:r w:rsidR="008F6543">
            <w:rPr>
              <w:rFonts w:ascii="Arial" w:hAnsi="Arial" w:cs="Arial"/>
              <w:noProof/>
              <w:sz w:val="12"/>
            </w:rPr>
            <w:t>1</w:t>
          </w:r>
          <w:r w:rsidR="00240E71" w:rsidRPr="00B365E0">
            <w:rPr>
              <w:rFonts w:ascii="Arial" w:hAnsi="Arial" w:cs="Arial"/>
              <w:sz w:val="12"/>
            </w:rPr>
            <w:fldChar w:fldCharType="end"/>
          </w:r>
          <w:r w:rsidRPr="00B365E0">
            <w:rPr>
              <w:rFonts w:ascii="Arial" w:hAnsi="Arial" w:cs="Arial"/>
              <w:sz w:val="12"/>
            </w:rPr>
            <w:t xml:space="preserve"> de </w:t>
          </w:r>
          <w:r>
            <w:rPr>
              <w:rFonts w:ascii="Arial" w:hAnsi="Arial" w:cs="Arial"/>
              <w:sz w:val="12"/>
            </w:rPr>
            <w:t>1</w:t>
          </w:r>
        </w:p>
      </w:tc>
    </w:tr>
  </w:tbl>
  <w:p w14:paraId="3DA5AECD" w14:textId="77777777" w:rsidR="00C00834" w:rsidRDefault="00C008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C6D8C" w14:textId="77777777" w:rsidR="00BB4602" w:rsidRDefault="00BB4602" w:rsidP="00AD2BAE">
      <w:r>
        <w:separator/>
      </w:r>
    </w:p>
  </w:footnote>
  <w:footnote w:type="continuationSeparator" w:id="0">
    <w:p w14:paraId="72816214" w14:textId="77777777" w:rsidR="00BB4602" w:rsidRDefault="00BB4602" w:rsidP="00AD2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D9F6D" w14:textId="48200383" w:rsidR="00C00834" w:rsidRDefault="008F6543" w:rsidP="00C12357">
    <w:pPr>
      <w:pStyle w:val="Encabezado"/>
      <w:jc w:val="right"/>
      <w:rPr>
        <w:noProof/>
        <w:lang w:val="es-SV" w:eastAsia="es-SV"/>
      </w:rPr>
    </w:pPr>
    <w:r w:rsidRPr="008F6543">
      <w:rPr>
        <w:noProof/>
        <w:lang w:val="es-SV" w:eastAsia="es-SV"/>
      </w:rPr>
      <w:drawing>
        <wp:inline distT="0" distB="0" distL="0" distR="0" wp14:anchorId="69EBD8EE" wp14:editId="5D779081">
          <wp:extent cx="2184708" cy="314962"/>
          <wp:effectExtent l="0" t="0" r="6350" b="8890"/>
          <wp:docPr id="1" name="Imagen 1" descr="C:\Users\johan\Desktop\ReEdicion\AES-El-Savador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han\Desktop\ReEdicion\AES-El-Savador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472" cy="33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09F309" w14:textId="77777777" w:rsidR="00C00834" w:rsidRDefault="00C00834" w:rsidP="00C00834">
    <w:pPr>
      <w:pStyle w:val="Encabezado"/>
      <w:jc w:val="center"/>
      <w:rPr>
        <w:noProof/>
        <w:lang w:val="es-SV" w:eastAsia="es-SV"/>
      </w:rPr>
    </w:pPr>
  </w:p>
  <w:p w14:paraId="41BD8353" w14:textId="77777777" w:rsidR="00C12357" w:rsidRDefault="00C12357" w:rsidP="00C00834">
    <w:pPr>
      <w:pStyle w:val="Encabezado"/>
      <w:jc w:val="center"/>
      <w:rPr>
        <w:rFonts w:ascii="Arial" w:hAnsi="Arial" w:cs="Arial"/>
        <w:b/>
        <w:noProof/>
        <w:sz w:val="22"/>
        <w:szCs w:val="22"/>
        <w:lang w:val="es-SV" w:eastAsia="es-SV"/>
      </w:rPr>
    </w:pPr>
  </w:p>
  <w:p w14:paraId="1E63E5F0" w14:textId="77777777" w:rsidR="00C00834" w:rsidRPr="00C00834" w:rsidRDefault="00C00834" w:rsidP="00C00834">
    <w:pPr>
      <w:pStyle w:val="Encabezado"/>
      <w:jc w:val="center"/>
      <w:rPr>
        <w:rFonts w:ascii="Arial" w:hAnsi="Arial" w:cs="Arial"/>
        <w:b/>
        <w:noProof/>
        <w:sz w:val="22"/>
        <w:szCs w:val="22"/>
        <w:lang w:val="es-SV" w:eastAsia="es-SV"/>
      </w:rPr>
    </w:pPr>
    <w:r w:rsidRPr="00C00834">
      <w:rPr>
        <w:rFonts w:ascii="Arial" w:hAnsi="Arial" w:cs="Arial"/>
        <w:b/>
        <w:noProof/>
        <w:sz w:val="22"/>
        <w:szCs w:val="22"/>
        <w:lang w:val="es-SV" w:eastAsia="es-SV"/>
      </w:rPr>
      <w:t>Requisitos para Servicio Nuevo en Mediana y Gran Demanda</w:t>
    </w:r>
  </w:p>
  <w:p w14:paraId="7978F968" w14:textId="77777777" w:rsidR="00C00834" w:rsidRPr="00C00834" w:rsidRDefault="00C00834" w:rsidP="00C00834">
    <w:pPr>
      <w:pStyle w:val="Encabezado"/>
      <w:jc w:val="center"/>
      <w:rPr>
        <w:rFonts w:ascii="Arial" w:hAnsi="Arial" w:cs="Arial"/>
        <w:b/>
        <w:noProof/>
        <w:lang w:val="es-SV" w:eastAsia="es-S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267C8"/>
    <w:multiLevelType w:val="hybridMultilevel"/>
    <w:tmpl w:val="46F2433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2F1E0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858379A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3" w15:restartNumberingAfterBreak="0">
    <w:nsid w:val="391C1C79"/>
    <w:multiLevelType w:val="hybridMultilevel"/>
    <w:tmpl w:val="216EB9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C6150"/>
    <w:multiLevelType w:val="hybridMultilevel"/>
    <w:tmpl w:val="FA0A11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A1A4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BD426F8"/>
    <w:multiLevelType w:val="hybridMultilevel"/>
    <w:tmpl w:val="0C0A000F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7" w15:restartNumberingAfterBreak="0">
    <w:nsid w:val="6BAC7FF0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6CFC404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718C685E"/>
    <w:multiLevelType w:val="hybridMultilevel"/>
    <w:tmpl w:val="4C48FF80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76781A50"/>
    <w:multiLevelType w:val="hybridMultilevel"/>
    <w:tmpl w:val="345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F9"/>
    <w:rsid w:val="0000352F"/>
    <w:rsid w:val="000046BD"/>
    <w:rsid w:val="00007F2E"/>
    <w:rsid w:val="000171AC"/>
    <w:rsid w:val="0002003C"/>
    <w:rsid w:val="00024D43"/>
    <w:rsid w:val="00027924"/>
    <w:rsid w:val="00030D6B"/>
    <w:rsid w:val="000659F3"/>
    <w:rsid w:val="00074242"/>
    <w:rsid w:val="00077E17"/>
    <w:rsid w:val="00085355"/>
    <w:rsid w:val="00094773"/>
    <w:rsid w:val="000B2C7E"/>
    <w:rsid w:val="000D21E5"/>
    <w:rsid w:val="00113739"/>
    <w:rsid w:val="00115116"/>
    <w:rsid w:val="0011788D"/>
    <w:rsid w:val="00127D22"/>
    <w:rsid w:val="001350C0"/>
    <w:rsid w:val="0014018A"/>
    <w:rsid w:val="00140EC3"/>
    <w:rsid w:val="00156F8C"/>
    <w:rsid w:val="00164C27"/>
    <w:rsid w:val="001820E3"/>
    <w:rsid w:val="001B1DE0"/>
    <w:rsid w:val="001B3698"/>
    <w:rsid w:val="001B712E"/>
    <w:rsid w:val="001C30D9"/>
    <w:rsid w:val="001C6FE7"/>
    <w:rsid w:val="001D63D2"/>
    <w:rsid w:val="001E15AA"/>
    <w:rsid w:val="001F11A5"/>
    <w:rsid w:val="001F695E"/>
    <w:rsid w:val="002023F4"/>
    <w:rsid w:val="00217257"/>
    <w:rsid w:val="0022317B"/>
    <w:rsid w:val="00224179"/>
    <w:rsid w:val="0022629F"/>
    <w:rsid w:val="00226A00"/>
    <w:rsid w:val="00237E5A"/>
    <w:rsid w:val="00240E71"/>
    <w:rsid w:val="00243758"/>
    <w:rsid w:val="002455A9"/>
    <w:rsid w:val="00247726"/>
    <w:rsid w:val="00257EE4"/>
    <w:rsid w:val="002620EA"/>
    <w:rsid w:val="00263EC4"/>
    <w:rsid w:val="00273FC4"/>
    <w:rsid w:val="0027634B"/>
    <w:rsid w:val="00277100"/>
    <w:rsid w:val="002A5FC1"/>
    <w:rsid w:val="002B6148"/>
    <w:rsid w:val="002B6D94"/>
    <w:rsid w:val="002C104A"/>
    <w:rsid w:val="002D39F4"/>
    <w:rsid w:val="002D5DF9"/>
    <w:rsid w:val="002E68C8"/>
    <w:rsid w:val="002E7AC3"/>
    <w:rsid w:val="002E7F10"/>
    <w:rsid w:val="00301950"/>
    <w:rsid w:val="00303CBA"/>
    <w:rsid w:val="00324268"/>
    <w:rsid w:val="003403BB"/>
    <w:rsid w:val="00341CF3"/>
    <w:rsid w:val="00350A2E"/>
    <w:rsid w:val="003529D9"/>
    <w:rsid w:val="003723FF"/>
    <w:rsid w:val="0037337E"/>
    <w:rsid w:val="00374360"/>
    <w:rsid w:val="003771B0"/>
    <w:rsid w:val="00377786"/>
    <w:rsid w:val="0039513F"/>
    <w:rsid w:val="00395A62"/>
    <w:rsid w:val="00396A33"/>
    <w:rsid w:val="003A14ED"/>
    <w:rsid w:val="003A28F4"/>
    <w:rsid w:val="003A53E4"/>
    <w:rsid w:val="003C2A87"/>
    <w:rsid w:val="003C4829"/>
    <w:rsid w:val="003C5F66"/>
    <w:rsid w:val="003C6B05"/>
    <w:rsid w:val="003D04FE"/>
    <w:rsid w:val="003D29A6"/>
    <w:rsid w:val="003D7C53"/>
    <w:rsid w:val="003E6152"/>
    <w:rsid w:val="003F13A7"/>
    <w:rsid w:val="00400554"/>
    <w:rsid w:val="00424C8B"/>
    <w:rsid w:val="00426658"/>
    <w:rsid w:val="004330A7"/>
    <w:rsid w:val="00440548"/>
    <w:rsid w:val="00440B1C"/>
    <w:rsid w:val="004472EC"/>
    <w:rsid w:val="004565E0"/>
    <w:rsid w:val="004619FD"/>
    <w:rsid w:val="00462097"/>
    <w:rsid w:val="00464777"/>
    <w:rsid w:val="00483AE0"/>
    <w:rsid w:val="00484A61"/>
    <w:rsid w:val="00485FCF"/>
    <w:rsid w:val="00490D47"/>
    <w:rsid w:val="004C4521"/>
    <w:rsid w:val="004D1DBA"/>
    <w:rsid w:val="004D33A3"/>
    <w:rsid w:val="004D4EA4"/>
    <w:rsid w:val="004D7C49"/>
    <w:rsid w:val="004E1056"/>
    <w:rsid w:val="004E14C9"/>
    <w:rsid w:val="004E323D"/>
    <w:rsid w:val="004E46AD"/>
    <w:rsid w:val="004E7799"/>
    <w:rsid w:val="00500CF3"/>
    <w:rsid w:val="00503093"/>
    <w:rsid w:val="00506F12"/>
    <w:rsid w:val="00507917"/>
    <w:rsid w:val="00510399"/>
    <w:rsid w:val="005149A1"/>
    <w:rsid w:val="00523349"/>
    <w:rsid w:val="00535C9B"/>
    <w:rsid w:val="005422CA"/>
    <w:rsid w:val="005723DF"/>
    <w:rsid w:val="00583D40"/>
    <w:rsid w:val="005C3903"/>
    <w:rsid w:val="005C7E8F"/>
    <w:rsid w:val="005D04AC"/>
    <w:rsid w:val="005F23AD"/>
    <w:rsid w:val="00605BB2"/>
    <w:rsid w:val="00607F10"/>
    <w:rsid w:val="00610F64"/>
    <w:rsid w:val="006111DE"/>
    <w:rsid w:val="00627EDA"/>
    <w:rsid w:val="00635F7C"/>
    <w:rsid w:val="0064304C"/>
    <w:rsid w:val="006527F3"/>
    <w:rsid w:val="00657A6D"/>
    <w:rsid w:val="00660895"/>
    <w:rsid w:val="006659B4"/>
    <w:rsid w:val="006662D4"/>
    <w:rsid w:val="00681D75"/>
    <w:rsid w:val="00691416"/>
    <w:rsid w:val="006A1D17"/>
    <w:rsid w:val="006B4B81"/>
    <w:rsid w:val="006B7B00"/>
    <w:rsid w:val="006E5979"/>
    <w:rsid w:val="006F57E8"/>
    <w:rsid w:val="006F7BFE"/>
    <w:rsid w:val="00713288"/>
    <w:rsid w:val="00732A67"/>
    <w:rsid w:val="00750604"/>
    <w:rsid w:val="00750E34"/>
    <w:rsid w:val="0076188E"/>
    <w:rsid w:val="00764558"/>
    <w:rsid w:val="00764D71"/>
    <w:rsid w:val="00782E6C"/>
    <w:rsid w:val="00783892"/>
    <w:rsid w:val="007869DE"/>
    <w:rsid w:val="00794652"/>
    <w:rsid w:val="00796607"/>
    <w:rsid w:val="00797FC9"/>
    <w:rsid w:val="007A553C"/>
    <w:rsid w:val="007B4FE4"/>
    <w:rsid w:val="007E3777"/>
    <w:rsid w:val="007E7452"/>
    <w:rsid w:val="007F7C60"/>
    <w:rsid w:val="00826ED0"/>
    <w:rsid w:val="008271F0"/>
    <w:rsid w:val="00827E29"/>
    <w:rsid w:val="00854C29"/>
    <w:rsid w:val="00860C46"/>
    <w:rsid w:val="008662F7"/>
    <w:rsid w:val="0087502C"/>
    <w:rsid w:val="00877E1A"/>
    <w:rsid w:val="0088572D"/>
    <w:rsid w:val="008A34AF"/>
    <w:rsid w:val="008A575C"/>
    <w:rsid w:val="008B4812"/>
    <w:rsid w:val="008C50EE"/>
    <w:rsid w:val="008E0FCF"/>
    <w:rsid w:val="008E40E1"/>
    <w:rsid w:val="008F6543"/>
    <w:rsid w:val="008F6C82"/>
    <w:rsid w:val="0091215B"/>
    <w:rsid w:val="00917D27"/>
    <w:rsid w:val="009265EB"/>
    <w:rsid w:val="0093236C"/>
    <w:rsid w:val="00943F81"/>
    <w:rsid w:val="0094531F"/>
    <w:rsid w:val="009575A5"/>
    <w:rsid w:val="00964136"/>
    <w:rsid w:val="009728D9"/>
    <w:rsid w:val="0097726F"/>
    <w:rsid w:val="009A71B4"/>
    <w:rsid w:val="009C3859"/>
    <w:rsid w:val="009D22AC"/>
    <w:rsid w:val="009E136E"/>
    <w:rsid w:val="009F3EC8"/>
    <w:rsid w:val="009F4050"/>
    <w:rsid w:val="009F5F79"/>
    <w:rsid w:val="00A11A8F"/>
    <w:rsid w:val="00A13337"/>
    <w:rsid w:val="00A1363C"/>
    <w:rsid w:val="00A21501"/>
    <w:rsid w:val="00A44440"/>
    <w:rsid w:val="00A477F9"/>
    <w:rsid w:val="00A61168"/>
    <w:rsid w:val="00A86D3A"/>
    <w:rsid w:val="00A93C4F"/>
    <w:rsid w:val="00A93CE8"/>
    <w:rsid w:val="00AC6395"/>
    <w:rsid w:val="00AD13BC"/>
    <w:rsid w:val="00AD2BAE"/>
    <w:rsid w:val="00B05E12"/>
    <w:rsid w:val="00B078AD"/>
    <w:rsid w:val="00B124A3"/>
    <w:rsid w:val="00B248E6"/>
    <w:rsid w:val="00B2524C"/>
    <w:rsid w:val="00B52C0A"/>
    <w:rsid w:val="00B6795A"/>
    <w:rsid w:val="00B7769B"/>
    <w:rsid w:val="00B82F4D"/>
    <w:rsid w:val="00B8493B"/>
    <w:rsid w:val="00B96DDD"/>
    <w:rsid w:val="00BA1832"/>
    <w:rsid w:val="00BA4A01"/>
    <w:rsid w:val="00BA4F04"/>
    <w:rsid w:val="00BB4602"/>
    <w:rsid w:val="00BB69F6"/>
    <w:rsid w:val="00BC206A"/>
    <w:rsid w:val="00BC5F66"/>
    <w:rsid w:val="00BC7162"/>
    <w:rsid w:val="00BD3EAC"/>
    <w:rsid w:val="00BE0EC8"/>
    <w:rsid w:val="00BE5889"/>
    <w:rsid w:val="00C00834"/>
    <w:rsid w:val="00C12357"/>
    <w:rsid w:val="00C13F7C"/>
    <w:rsid w:val="00C15C2B"/>
    <w:rsid w:val="00C203B3"/>
    <w:rsid w:val="00C32C9A"/>
    <w:rsid w:val="00C37E78"/>
    <w:rsid w:val="00C53D76"/>
    <w:rsid w:val="00C755A5"/>
    <w:rsid w:val="00C81086"/>
    <w:rsid w:val="00C917FD"/>
    <w:rsid w:val="00CA7CC1"/>
    <w:rsid w:val="00CC33D2"/>
    <w:rsid w:val="00CD1F17"/>
    <w:rsid w:val="00CE3945"/>
    <w:rsid w:val="00D03984"/>
    <w:rsid w:val="00D039DD"/>
    <w:rsid w:val="00D203C2"/>
    <w:rsid w:val="00D24173"/>
    <w:rsid w:val="00D355F3"/>
    <w:rsid w:val="00D53A7B"/>
    <w:rsid w:val="00D53F57"/>
    <w:rsid w:val="00D55280"/>
    <w:rsid w:val="00DA20B9"/>
    <w:rsid w:val="00DA285D"/>
    <w:rsid w:val="00DA3E21"/>
    <w:rsid w:val="00DA4766"/>
    <w:rsid w:val="00DB0EB2"/>
    <w:rsid w:val="00DB11D3"/>
    <w:rsid w:val="00DB5DE4"/>
    <w:rsid w:val="00DB6A9B"/>
    <w:rsid w:val="00DB7332"/>
    <w:rsid w:val="00DC2B89"/>
    <w:rsid w:val="00DC6445"/>
    <w:rsid w:val="00DD2241"/>
    <w:rsid w:val="00DD6113"/>
    <w:rsid w:val="00DD7947"/>
    <w:rsid w:val="00DE2908"/>
    <w:rsid w:val="00DE608B"/>
    <w:rsid w:val="00E06730"/>
    <w:rsid w:val="00E33160"/>
    <w:rsid w:val="00E44C66"/>
    <w:rsid w:val="00E52B86"/>
    <w:rsid w:val="00E54127"/>
    <w:rsid w:val="00E62198"/>
    <w:rsid w:val="00E6337C"/>
    <w:rsid w:val="00E71103"/>
    <w:rsid w:val="00EA31EA"/>
    <w:rsid w:val="00EA48CA"/>
    <w:rsid w:val="00EA613A"/>
    <w:rsid w:val="00EC6835"/>
    <w:rsid w:val="00ED305E"/>
    <w:rsid w:val="00EE2367"/>
    <w:rsid w:val="00EF1C89"/>
    <w:rsid w:val="00EF2D5D"/>
    <w:rsid w:val="00EF2DFA"/>
    <w:rsid w:val="00EF5985"/>
    <w:rsid w:val="00F008C3"/>
    <w:rsid w:val="00F16719"/>
    <w:rsid w:val="00F3772F"/>
    <w:rsid w:val="00F419C7"/>
    <w:rsid w:val="00F41EBE"/>
    <w:rsid w:val="00F4637E"/>
    <w:rsid w:val="00F85BCF"/>
    <w:rsid w:val="00F93F71"/>
    <w:rsid w:val="00F93FF8"/>
    <w:rsid w:val="00FA09A2"/>
    <w:rsid w:val="00FA397A"/>
    <w:rsid w:val="00FA6145"/>
    <w:rsid w:val="00FC088B"/>
    <w:rsid w:val="00FC31F2"/>
    <w:rsid w:val="00FD3163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1FD7C00"/>
  <w15:docId w15:val="{90C31762-5C3E-45E2-90D9-C50879F8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C7E"/>
    <w:rPr>
      <w:lang w:val="es-ES" w:eastAsia="es-ES"/>
    </w:rPr>
  </w:style>
  <w:style w:type="paragraph" w:styleId="Ttulo1">
    <w:name w:val="heading 1"/>
    <w:basedOn w:val="Normal"/>
    <w:next w:val="Normal"/>
    <w:qFormat/>
    <w:rsid w:val="000B2C7E"/>
    <w:pPr>
      <w:keepNext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rsid w:val="000B2C7E"/>
    <w:pPr>
      <w:keepNext/>
      <w:jc w:val="center"/>
      <w:outlineLvl w:val="1"/>
    </w:pPr>
    <w:rPr>
      <w:rFonts w:ascii="Arial" w:hAnsi="Arial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B2C7E"/>
    <w:pPr>
      <w:jc w:val="center"/>
    </w:pPr>
    <w:rPr>
      <w:b/>
      <w:sz w:val="16"/>
    </w:rPr>
  </w:style>
  <w:style w:type="paragraph" w:styleId="Sangradetextonormal">
    <w:name w:val="Body Text Indent"/>
    <w:basedOn w:val="Normal"/>
    <w:rsid w:val="000B2C7E"/>
    <w:pPr>
      <w:ind w:left="1416"/>
      <w:jc w:val="both"/>
    </w:pPr>
    <w:rPr>
      <w:rFonts w:ascii="Tunga" w:hAnsi="Tunga"/>
    </w:rPr>
  </w:style>
  <w:style w:type="character" w:styleId="Refdecomentario">
    <w:name w:val="annotation reference"/>
    <w:semiHidden/>
    <w:rsid w:val="000B2C7E"/>
    <w:rPr>
      <w:sz w:val="16"/>
      <w:szCs w:val="16"/>
    </w:rPr>
  </w:style>
  <w:style w:type="paragraph" w:styleId="Textocomentario">
    <w:name w:val="annotation text"/>
    <w:basedOn w:val="Normal"/>
    <w:semiHidden/>
    <w:rsid w:val="000B2C7E"/>
  </w:style>
  <w:style w:type="paragraph" w:styleId="Textodeglobo">
    <w:name w:val="Balloon Text"/>
    <w:basedOn w:val="Normal"/>
    <w:semiHidden/>
    <w:rsid w:val="00DD794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AD2BA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rsid w:val="00AD2BAE"/>
    <w:rPr>
      <w:lang w:val="es-ES" w:eastAsia="es-ES"/>
    </w:rPr>
  </w:style>
  <w:style w:type="paragraph" w:styleId="Piedepgina">
    <w:name w:val="footer"/>
    <w:basedOn w:val="Normal"/>
    <w:link w:val="PiedepginaCar"/>
    <w:rsid w:val="00AD2BA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rsid w:val="00AD2BAE"/>
    <w:rPr>
      <w:lang w:val="es-ES" w:eastAsia="es-ES"/>
    </w:rPr>
  </w:style>
  <w:style w:type="paragraph" w:styleId="Revisin">
    <w:name w:val="Revision"/>
    <w:hidden/>
    <w:uiPriority w:val="99"/>
    <w:semiHidden/>
    <w:rsid w:val="00797FC9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C53D7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stema_de_Gestion xmlns="91f42d9d-8704-4a0d-bc25-6b81b3f6ea2a" xsi:nil="true"/>
    <Orden_x0020_Vista_x0020_de_x0020_Carpetas xmlns="91f42d9d-8704-4a0d-bc25-6b81b3f6ea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CD70F220FF8044B39F5C6DA5486B8D" ma:contentTypeVersion="2" ma:contentTypeDescription="Crear nuevo documento." ma:contentTypeScope="" ma:versionID="4caf7d60eeae637276af67005d3d7d43">
  <xsd:schema xmlns:xsd="http://www.w3.org/2001/XMLSchema" xmlns:xs="http://www.w3.org/2001/XMLSchema" xmlns:p="http://schemas.microsoft.com/office/2006/metadata/properties" xmlns:ns2="91f42d9d-8704-4a0d-bc25-6b81b3f6ea2a" targetNamespace="http://schemas.microsoft.com/office/2006/metadata/properties" ma:root="true" ma:fieldsID="249eab83e784e04536a3d60a04ed9cf1" ns2:_="">
    <xsd:import namespace="91f42d9d-8704-4a0d-bc25-6b81b3f6ea2a"/>
    <xsd:element name="properties">
      <xsd:complexType>
        <xsd:sequence>
          <xsd:element name="documentManagement">
            <xsd:complexType>
              <xsd:all>
                <xsd:element ref="ns2:Orden_x0020_Vista_x0020_de_x0020_Carpetas" minOccurs="0"/>
                <xsd:element ref="ns2:Sistema_de_Ges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42d9d-8704-4a0d-bc25-6b81b3f6ea2a" elementFormDefault="qualified">
    <xsd:import namespace="http://schemas.microsoft.com/office/2006/documentManagement/types"/>
    <xsd:import namespace="http://schemas.microsoft.com/office/infopath/2007/PartnerControls"/>
    <xsd:element name="Orden_x0020_Vista_x0020_de_x0020_Carpetas" ma:index="8" nillable="true" ma:displayName="Orden Vista de Carpetas" ma:decimals="0" ma:internalName="Orden_x0020_Vista_x0020_de_x0020_Carpetas">
      <xsd:simpleType>
        <xsd:restriction base="dms:Number">
          <xsd:maxInclusive value="500"/>
          <xsd:minInclusive value="1"/>
        </xsd:restriction>
      </xsd:simpleType>
    </xsd:element>
    <xsd:element name="Sistema_de_Gestion" ma:index="9" nillable="true" ma:displayName="Sistema_de_Gestion" ma:format="Dropdown" ma:internalName="Sistema_de_Gestion">
      <xsd:simpleType>
        <xsd:restriction base="dms:Choice">
          <xsd:enumeration value="Sistema de Gestión de Calidad"/>
          <xsd:enumeration value="Sistema Integrado de SSO y M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5303C-A810-42FD-BD5F-778F949BB116}">
  <ds:schemaRefs>
    <ds:schemaRef ds:uri="http://schemas.microsoft.com/office/2006/metadata/properties"/>
    <ds:schemaRef ds:uri="http://schemas.microsoft.com/office/infopath/2007/PartnerControls"/>
    <ds:schemaRef ds:uri="91f42d9d-8704-4a0d-bc25-6b81b3f6ea2a"/>
  </ds:schemaRefs>
</ds:datastoreItem>
</file>

<file path=customXml/itemProps2.xml><?xml version="1.0" encoding="utf-8"?>
<ds:datastoreItem xmlns:ds="http://schemas.openxmlformats.org/officeDocument/2006/customXml" ds:itemID="{418D9D21-948F-431F-B053-1B171540A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CF1A0-A4FA-47AB-9557-A99BC1280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42d9d-8704-4a0d-bc25-6b81b3f6e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5740DC-94F5-43FA-9FF3-6F1197BE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ACLRE03 Requisitos para Servicio de Mediana y Gran Demanda</vt:lpstr>
    </vt:vector>
  </TitlesOfParts>
  <Company> 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ACLRE03 Requisitos para Servicio de Mediana y Gran Demanda</dc:title>
  <dc:subject/>
  <dc:creator>Andrés Villalta</dc:creator>
  <cp:keywords/>
  <dc:description/>
  <cp:lastModifiedBy>Usuario de Windows</cp:lastModifiedBy>
  <cp:revision>2</cp:revision>
  <cp:lastPrinted>2020-05-07T23:26:00Z</cp:lastPrinted>
  <dcterms:created xsi:type="dcterms:W3CDTF">2021-03-30T02:29:00Z</dcterms:created>
  <dcterms:modified xsi:type="dcterms:W3CDTF">2021-03-30T02:29:00Z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0x010100B8CD70F220FF8044B39F5C6DA5486B8D</vt:lpwstr>
  </property>
</Properties>
</file>